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2B" w:rsidRDefault="0061592B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717F22" w:rsidRPr="004E20B6" w:rsidRDefault="004E20B6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 w:rsidRPr="004E20B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Знакомство детей с пальчиковым театром "Колобок"</w:t>
      </w:r>
    </w:p>
    <w:p w:rsidR="004E20B6" w:rsidRPr="004E20B6" w:rsidRDefault="004E20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Пальчиковый театр развивает:</w:t>
      </w:r>
      <w:r w:rsidRPr="004E2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мелкую моторику рук детей дошкольного возраста (ведь при выборе очередности выхода персонажей на сцену и во многие другие моменты постановки нужна точная, скоординированная работа пальчиков);</w:t>
      </w:r>
    </w:p>
    <w:p w:rsidR="004E20B6" w:rsidRPr="004E20B6" w:rsidRDefault="004E20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0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E2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1)через игру с пальчиковым театром познакомить детей со сказкой "Колобок";</w:t>
      </w:r>
      <w:r w:rsidRPr="004E2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2)донести более понятно до детей сюжет сказки.</w:t>
      </w:r>
      <w:r w:rsidRPr="004E2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0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E2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1)развивать мелкую моторику (формировать умение расслаблять и напрягать мышцы рук), подвижность суставов, координацию движений, речь;</w:t>
      </w:r>
    </w:p>
    <w:p w:rsidR="004E20B6" w:rsidRDefault="004E20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 формировать умение разыгрывать знакомую сказку по ролям.</w:t>
      </w:r>
    </w:p>
    <w:p w:rsidR="00090D67" w:rsidRPr="00090D67" w:rsidRDefault="00090D67" w:rsidP="00090D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D67">
        <w:rPr>
          <w:rStyle w:val="a3"/>
          <w:color w:val="000000"/>
          <w:sz w:val="28"/>
          <w:szCs w:val="28"/>
          <w:bdr w:val="none" w:sz="0" w:space="0" w:color="auto" w:frame="1"/>
        </w:rPr>
        <w:t>Театр «Колобок»</w:t>
      </w:r>
    </w:p>
    <w:p w:rsidR="00090D67" w:rsidRDefault="00090D67" w:rsidP="00090D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D67">
        <w:rPr>
          <w:color w:val="000000"/>
          <w:sz w:val="28"/>
          <w:szCs w:val="28"/>
        </w:rPr>
        <w:t>Дети разыгрывают сказку по ролям, используя куклы пальчикового театра.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Жили - были старик со старухою. Просит старик: «Испеки, старуха, колобок». — «Из чего-печь-то? Муки нет». — «Э-эх, старуха! По коробу поскреби, по сусекам помети; авось муки и наберется». Старуха так и сделала, по коробу поскребла, по сусеку помела, и набрала муки. Замесила на сметане, изжарила в масле и положила на окошечко постудить.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Колобок полежал-полежал, да вдруг и покатился — с окна на лавку, с лавки на пол, по полу да к дверям, </w:t>
      </w:r>
      <w:proofErr w:type="gramStart"/>
      <w:r>
        <w:rPr>
          <w:rStyle w:val="c1"/>
          <w:color w:val="000000"/>
          <w:sz w:val="28"/>
          <w:szCs w:val="28"/>
        </w:rPr>
        <w:t>перепрыгнул через пороги покатился</w:t>
      </w:r>
      <w:proofErr w:type="gramEnd"/>
      <w:r>
        <w:rPr>
          <w:rStyle w:val="c1"/>
          <w:color w:val="000000"/>
          <w:sz w:val="28"/>
          <w:szCs w:val="28"/>
        </w:rPr>
        <w:t xml:space="preserve"> дальше и дальше.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Катится колобок по дороге, а навстречу ему заяц: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«Колобок, колобок! Я тебя съем».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«Не ешь меня, зайчик! Я тебе песенку спою», — сказал колобок и запел: Я колобок, колобок;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Б.- Ребята, давайте все вместе  поможем колобку спеть песенку.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румяный бок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бабушки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дедушки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И от тебя заяц уйду!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покатился себе дальше; только заяц его и видел!..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Катится колобок, а навстречу ему волк: «Колобок, колобок! Я тебя съем!» — «Не ешь меня, серый волк! Я тебе песенку спою!»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Вместе: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Я колобок, колобок;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румяный бок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бабушки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дедушки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зайца ушёл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 тебя волк  уйду!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покатился себе дальше; только волк его и видел!..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Катится колобок, а навстречу ему медведь: «Колобок, колобок! Я тебя съем». — «Не ешь меня медведь, я тебе песенку спою»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колобок, колобок;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румяный бок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бабушки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дедушки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зайца ушёл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волка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 тебя медведь уйду!!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опять укатился; только медведь его и видел!..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Катится, катится колобок, а навстречу ему лиса: «Здравствуй, колобок! Какой ты хорошенький». А колобок запел: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колобок, колобок;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румяный бок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бабушки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дедушки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зайца ушёл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 волка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медведя ушёл,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тебя, лиса, и подавно уйду!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«Какая славная песенка! — сказала лиса. — Но ведь я, колобок, </w:t>
      </w:r>
      <w:proofErr w:type="gramStart"/>
      <w:r>
        <w:rPr>
          <w:rStyle w:val="c1"/>
          <w:color w:val="000000"/>
          <w:sz w:val="28"/>
          <w:szCs w:val="28"/>
        </w:rPr>
        <w:t>стара</w:t>
      </w:r>
      <w:proofErr w:type="gramEnd"/>
      <w:r>
        <w:rPr>
          <w:rStyle w:val="c1"/>
          <w:color w:val="000000"/>
          <w:sz w:val="28"/>
          <w:szCs w:val="28"/>
        </w:rPr>
        <w:t xml:space="preserve"> стала, плохо слышу; сядь-ка на носок да пропой еще разок </w:t>
      </w:r>
      <w:proofErr w:type="spellStart"/>
      <w:r>
        <w:rPr>
          <w:rStyle w:val="c1"/>
          <w:color w:val="000000"/>
          <w:sz w:val="28"/>
          <w:szCs w:val="28"/>
        </w:rPr>
        <w:t>погромче</w:t>
      </w:r>
      <w:proofErr w:type="spellEnd"/>
      <w:r>
        <w:rPr>
          <w:rStyle w:val="c1"/>
          <w:color w:val="000000"/>
          <w:sz w:val="28"/>
          <w:szCs w:val="28"/>
        </w:rPr>
        <w:t xml:space="preserve">». Колобок вскочил лисе на носок, а лиса — </w:t>
      </w:r>
      <w:proofErr w:type="spellStart"/>
      <w:r>
        <w:rPr>
          <w:rStyle w:val="c1"/>
          <w:color w:val="000000"/>
          <w:sz w:val="28"/>
          <w:szCs w:val="28"/>
        </w:rPr>
        <w:t>ам</w:t>
      </w:r>
      <w:proofErr w:type="spellEnd"/>
      <w:r>
        <w:rPr>
          <w:rStyle w:val="c1"/>
          <w:color w:val="000000"/>
          <w:sz w:val="28"/>
          <w:szCs w:val="28"/>
        </w:rPr>
        <w:t xml:space="preserve"> его! и скушала.</w:t>
      </w:r>
    </w:p>
    <w:p w:rsidR="00090D67" w:rsidRDefault="00090D67" w:rsidP="00090D6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ребята!</w:t>
      </w:r>
    </w:p>
    <w:p w:rsidR="00090D67" w:rsidRPr="00090D67" w:rsidRDefault="00090D67" w:rsidP="00090D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20B6" w:rsidRPr="00090D67" w:rsidRDefault="004E20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20B6" w:rsidRPr="0009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B6"/>
    <w:rsid w:val="00090D67"/>
    <w:rsid w:val="004E20B6"/>
    <w:rsid w:val="0061592B"/>
    <w:rsid w:val="007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0B6"/>
    <w:rPr>
      <w:b/>
      <w:bCs/>
    </w:rPr>
  </w:style>
  <w:style w:type="paragraph" w:styleId="a4">
    <w:name w:val="Normal (Web)"/>
    <w:basedOn w:val="a"/>
    <w:uiPriority w:val="99"/>
    <w:semiHidden/>
    <w:unhideWhenUsed/>
    <w:rsid w:val="0009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0B6"/>
    <w:rPr>
      <w:b/>
      <w:bCs/>
    </w:rPr>
  </w:style>
  <w:style w:type="paragraph" w:styleId="a4">
    <w:name w:val="Normal (Web)"/>
    <w:basedOn w:val="a"/>
    <w:uiPriority w:val="99"/>
    <w:semiHidden/>
    <w:unhideWhenUsed/>
    <w:rsid w:val="0009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2022-01-24T11:53:00Z</dcterms:created>
  <dcterms:modified xsi:type="dcterms:W3CDTF">2022-01-24T13:27:00Z</dcterms:modified>
</cp:coreProperties>
</file>