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2D" w:rsidRDefault="00E6252D" w:rsidP="00E6252D">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 НОВОСИБИРСКОГО РАЙОНА НОВОСИБИРСКОЙ ОБЛАСТИ – ДЕТСКИЙ САД КОМБИНИРОВАННОГО ВИДА  «КАПЕЛЬКА»</w:t>
      </w:r>
    </w:p>
    <w:p w:rsidR="00E6252D" w:rsidRDefault="00E6252D" w:rsidP="00E6252D">
      <w:pPr>
        <w:spacing w:after="0"/>
        <w:jc w:val="center"/>
        <w:rPr>
          <w:rFonts w:ascii="Times New Roman" w:hAnsi="Times New Roman" w:cs="Times New Roman"/>
          <w:sz w:val="28"/>
          <w:szCs w:val="28"/>
        </w:rPr>
      </w:pPr>
    </w:p>
    <w:p w:rsidR="00E6252D" w:rsidRPr="008733D1" w:rsidRDefault="00E6252D" w:rsidP="00E6252D">
      <w:pPr>
        <w:spacing w:after="0"/>
        <w:rPr>
          <w:rFonts w:ascii="Times New Roman" w:hAnsi="Times New Roman" w:cs="Times New Roman"/>
          <w:b/>
          <w:sz w:val="28"/>
          <w:szCs w:val="28"/>
        </w:rPr>
      </w:pPr>
      <w:r>
        <w:rPr>
          <w:rFonts w:ascii="Times New Roman" w:hAnsi="Times New Roman" w:cs="Times New Roman"/>
          <w:b/>
          <w:sz w:val="28"/>
          <w:szCs w:val="28"/>
        </w:rPr>
        <w:t xml:space="preserve">          «РАССМОТРЕНО»                                          «</w:t>
      </w:r>
      <w:r w:rsidRPr="008733D1">
        <w:rPr>
          <w:rFonts w:ascii="Times New Roman" w:hAnsi="Times New Roman" w:cs="Times New Roman"/>
          <w:b/>
          <w:sz w:val="28"/>
          <w:szCs w:val="28"/>
        </w:rPr>
        <w:t>УТВЕРЖДАЮ</w:t>
      </w:r>
      <w:r>
        <w:rPr>
          <w:rFonts w:ascii="Times New Roman" w:hAnsi="Times New Roman" w:cs="Times New Roman"/>
          <w:b/>
          <w:sz w:val="28"/>
          <w:szCs w:val="28"/>
        </w:rPr>
        <w:t>»</w:t>
      </w:r>
    </w:p>
    <w:p w:rsidR="00E6252D" w:rsidRDefault="00E6252D" w:rsidP="00E6252D">
      <w:pPr>
        <w:spacing w:after="0"/>
        <w:rPr>
          <w:rFonts w:ascii="Times New Roman" w:hAnsi="Times New Roman" w:cs="Times New Roman"/>
          <w:sz w:val="28"/>
          <w:szCs w:val="28"/>
        </w:rPr>
      </w:pPr>
    </w:p>
    <w:p w:rsidR="00E6252D" w:rsidRDefault="00E6252D" w:rsidP="00E6252D">
      <w:pPr>
        <w:tabs>
          <w:tab w:val="left" w:pos="1605"/>
          <w:tab w:val="left" w:pos="6060"/>
        </w:tabs>
        <w:rPr>
          <w:rFonts w:ascii="Times New Roman" w:hAnsi="Times New Roman" w:cs="Times New Roman"/>
          <w:sz w:val="28"/>
          <w:szCs w:val="28"/>
        </w:rPr>
      </w:pPr>
      <w:r>
        <w:rPr>
          <w:rFonts w:ascii="Times New Roman" w:hAnsi="Times New Roman" w:cs="Times New Roman"/>
          <w:sz w:val="28"/>
          <w:szCs w:val="28"/>
        </w:rPr>
        <w:t>Педагогическим советом                                   Заведующий МКДОУ – детский сад</w:t>
      </w:r>
    </w:p>
    <w:p w:rsidR="00E6252D" w:rsidRDefault="00E6252D" w:rsidP="00E6252D">
      <w:pPr>
        <w:tabs>
          <w:tab w:val="left" w:pos="1605"/>
        </w:tabs>
        <w:rPr>
          <w:rFonts w:ascii="Times New Roman" w:hAnsi="Times New Roman" w:cs="Times New Roman"/>
          <w:sz w:val="28"/>
          <w:szCs w:val="28"/>
        </w:rPr>
      </w:pPr>
      <w:r>
        <w:rPr>
          <w:rFonts w:ascii="Times New Roman" w:hAnsi="Times New Roman" w:cs="Times New Roman"/>
          <w:sz w:val="28"/>
          <w:szCs w:val="28"/>
        </w:rPr>
        <w:t>МКДОУ – детский сад «Капелька»                  «Капелька»</w:t>
      </w:r>
    </w:p>
    <w:p w:rsidR="00E6252D" w:rsidRDefault="00E6252D" w:rsidP="00E6252D">
      <w:pPr>
        <w:rPr>
          <w:rFonts w:ascii="Times New Roman" w:hAnsi="Times New Roman" w:cs="Times New Roman"/>
          <w:sz w:val="28"/>
          <w:szCs w:val="28"/>
        </w:rPr>
      </w:pPr>
    </w:p>
    <w:p w:rsidR="00E6252D" w:rsidRDefault="00E6252D" w:rsidP="00E6252D">
      <w:pPr>
        <w:rPr>
          <w:rFonts w:ascii="Times New Roman" w:hAnsi="Times New Roman" w:cs="Times New Roman"/>
          <w:sz w:val="28"/>
          <w:szCs w:val="28"/>
        </w:rPr>
      </w:pPr>
      <w:r>
        <w:rPr>
          <w:rFonts w:ascii="Times New Roman" w:hAnsi="Times New Roman" w:cs="Times New Roman"/>
          <w:sz w:val="28"/>
          <w:szCs w:val="28"/>
        </w:rPr>
        <w:t>Протокол №_______________                           Приказ№</w:t>
      </w:r>
      <w:r w:rsidR="00834A1E">
        <w:rPr>
          <w:rFonts w:ascii="Times New Roman" w:hAnsi="Times New Roman" w:cs="Times New Roman"/>
          <w:sz w:val="28"/>
          <w:szCs w:val="28"/>
        </w:rPr>
        <w:t xml:space="preserve"> </w:t>
      </w:r>
      <w:r>
        <w:rPr>
          <w:rFonts w:ascii="Times New Roman" w:hAnsi="Times New Roman" w:cs="Times New Roman"/>
          <w:sz w:val="28"/>
          <w:szCs w:val="28"/>
        </w:rPr>
        <w:t>_______от «___»____20___г.</w:t>
      </w:r>
    </w:p>
    <w:p w:rsidR="00834A1E" w:rsidRDefault="00E6252D" w:rsidP="00E6252D">
      <w:pPr>
        <w:rPr>
          <w:rFonts w:ascii="Times New Roman" w:hAnsi="Times New Roman" w:cs="Times New Roman"/>
          <w:sz w:val="28"/>
          <w:szCs w:val="28"/>
        </w:rPr>
      </w:pPr>
      <w:r>
        <w:rPr>
          <w:rFonts w:ascii="Times New Roman" w:hAnsi="Times New Roman" w:cs="Times New Roman"/>
          <w:sz w:val="28"/>
          <w:szCs w:val="28"/>
        </w:rPr>
        <w:t>От «</w:t>
      </w:r>
      <w:r w:rsidR="00834A1E">
        <w:rPr>
          <w:rFonts w:ascii="Times New Roman" w:hAnsi="Times New Roman" w:cs="Times New Roman"/>
          <w:sz w:val="28"/>
          <w:szCs w:val="28"/>
        </w:rPr>
        <w:t xml:space="preserve">___»______20___г.                                       /_____________/ </w:t>
      </w:r>
      <w:proofErr w:type="spellStart"/>
      <w:r w:rsidR="00834A1E">
        <w:rPr>
          <w:rFonts w:ascii="Times New Roman" w:hAnsi="Times New Roman" w:cs="Times New Roman"/>
          <w:sz w:val="28"/>
          <w:szCs w:val="28"/>
        </w:rPr>
        <w:t>Н.В.Червякова</w:t>
      </w:r>
      <w:proofErr w:type="spellEnd"/>
    </w:p>
    <w:p w:rsidR="00834A1E" w:rsidRPr="00834A1E" w:rsidRDefault="00834A1E" w:rsidP="00834A1E">
      <w:pPr>
        <w:rPr>
          <w:rFonts w:ascii="Times New Roman" w:hAnsi="Times New Roman" w:cs="Times New Roman"/>
          <w:sz w:val="28"/>
          <w:szCs w:val="28"/>
        </w:rPr>
      </w:pPr>
    </w:p>
    <w:p w:rsidR="00834A1E" w:rsidRPr="00834A1E" w:rsidRDefault="00834A1E" w:rsidP="00834A1E">
      <w:pPr>
        <w:rPr>
          <w:rFonts w:ascii="Times New Roman" w:hAnsi="Times New Roman" w:cs="Times New Roman"/>
          <w:sz w:val="28"/>
          <w:szCs w:val="28"/>
        </w:rPr>
      </w:pPr>
    </w:p>
    <w:p w:rsidR="00834A1E" w:rsidRPr="00834A1E" w:rsidRDefault="00834A1E" w:rsidP="00834A1E">
      <w:pPr>
        <w:rPr>
          <w:rFonts w:ascii="Times New Roman" w:hAnsi="Times New Roman" w:cs="Times New Roman"/>
          <w:sz w:val="28"/>
          <w:szCs w:val="28"/>
        </w:rPr>
      </w:pPr>
    </w:p>
    <w:p w:rsidR="00834A1E" w:rsidRPr="00E74363" w:rsidRDefault="00E74363" w:rsidP="00834A1E">
      <w:pPr>
        <w:pStyle w:val="a3"/>
        <w:shd w:val="clear" w:color="auto" w:fill="FFFFFF"/>
        <w:spacing w:before="0" w:beforeAutospacing="0" w:after="150" w:afterAutospacing="0" w:line="173" w:lineRule="atLeast"/>
        <w:rPr>
          <w:rFonts w:ascii="Arial" w:hAnsi="Arial" w:cs="Arial"/>
          <w:color w:val="000000"/>
          <w:sz w:val="44"/>
          <w:szCs w:val="44"/>
        </w:rPr>
      </w:pPr>
      <w:r>
        <w:rPr>
          <w:rFonts w:eastAsiaTheme="minorHAnsi"/>
          <w:sz w:val="28"/>
          <w:szCs w:val="28"/>
          <w:lang w:eastAsia="en-US"/>
        </w:rPr>
        <w:t xml:space="preserve">                                            </w:t>
      </w:r>
      <w:r w:rsidR="00834A1E" w:rsidRPr="00E74363">
        <w:rPr>
          <w:b/>
          <w:bCs/>
          <w:color w:val="000000"/>
          <w:sz w:val="44"/>
          <w:szCs w:val="44"/>
        </w:rPr>
        <w:t>Рабочая программа</w:t>
      </w:r>
    </w:p>
    <w:p w:rsidR="00834A1E" w:rsidRPr="00E74363" w:rsidRDefault="00290830" w:rsidP="00834A1E">
      <w:pPr>
        <w:pStyle w:val="a3"/>
        <w:shd w:val="clear" w:color="auto" w:fill="FFFFFF"/>
        <w:spacing w:before="0" w:beforeAutospacing="0" w:after="150" w:afterAutospacing="0" w:line="173" w:lineRule="atLeast"/>
        <w:jc w:val="center"/>
        <w:rPr>
          <w:rFonts w:ascii="Arial" w:hAnsi="Arial" w:cs="Arial"/>
          <w:color w:val="000000"/>
          <w:sz w:val="44"/>
          <w:szCs w:val="44"/>
        </w:rPr>
      </w:pPr>
      <w:r>
        <w:rPr>
          <w:b/>
          <w:bCs/>
          <w:color w:val="000000"/>
          <w:sz w:val="44"/>
          <w:szCs w:val="44"/>
        </w:rPr>
        <w:t>кружка «Театральные ступеньки</w:t>
      </w:r>
      <w:r w:rsidR="00834A1E" w:rsidRPr="00E74363">
        <w:rPr>
          <w:b/>
          <w:bCs/>
          <w:color w:val="000000"/>
          <w:sz w:val="44"/>
          <w:szCs w:val="44"/>
        </w:rPr>
        <w:t>»</w:t>
      </w:r>
    </w:p>
    <w:p w:rsidR="00834A1E" w:rsidRPr="00E74363" w:rsidRDefault="00290830" w:rsidP="00834A1E">
      <w:pPr>
        <w:spacing w:after="200" w:line="276" w:lineRule="auto"/>
        <w:rPr>
          <w:rFonts w:ascii="Times New Roman" w:hAnsi="Times New Roman" w:cs="Times New Roman"/>
          <w:b/>
          <w:sz w:val="44"/>
          <w:szCs w:val="44"/>
        </w:rPr>
      </w:pPr>
      <w:r>
        <w:rPr>
          <w:rFonts w:ascii="Times New Roman" w:hAnsi="Times New Roman" w:cs="Times New Roman"/>
          <w:b/>
          <w:sz w:val="44"/>
          <w:szCs w:val="44"/>
        </w:rPr>
        <w:t xml:space="preserve">      второй</w:t>
      </w:r>
      <w:r w:rsidR="00303983">
        <w:rPr>
          <w:rFonts w:ascii="Times New Roman" w:hAnsi="Times New Roman" w:cs="Times New Roman"/>
          <w:b/>
          <w:sz w:val="44"/>
          <w:szCs w:val="44"/>
        </w:rPr>
        <w:t xml:space="preserve"> младшей группы</w:t>
      </w:r>
      <w:r>
        <w:rPr>
          <w:rFonts w:ascii="Times New Roman" w:hAnsi="Times New Roman" w:cs="Times New Roman"/>
          <w:b/>
          <w:sz w:val="44"/>
          <w:szCs w:val="44"/>
        </w:rPr>
        <w:t xml:space="preserve"> «</w:t>
      </w:r>
      <w:proofErr w:type="spellStart"/>
      <w:r>
        <w:rPr>
          <w:rFonts w:ascii="Times New Roman" w:hAnsi="Times New Roman" w:cs="Times New Roman"/>
          <w:b/>
          <w:sz w:val="44"/>
          <w:szCs w:val="44"/>
        </w:rPr>
        <w:t>Мультяш</w:t>
      </w:r>
      <w:r w:rsidR="00E74363" w:rsidRPr="00E74363">
        <w:rPr>
          <w:rFonts w:ascii="Times New Roman" w:hAnsi="Times New Roman" w:cs="Times New Roman"/>
          <w:b/>
          <w:sz w:val="44"/>
          <w:szCs w:val="44"/>
        </w:rPr>
        <w:t>ки</w:t>
      </w:r>
      <w:proofErr w:type="spellEnd"/>
      <w:r w:rsidR="00E74363" w:rsidRPr="00E74363">
        <w:rPr>
          <w:rFonts w:ascii="Times New Roman" w:hAnsi="Times New Roman" w:cs="Times New Roman"/>
          <w:b/>
          <w:sz w:val="44"/>
          <w:szCs w:val="44"/>
        </w:rPr>
        <w:t>»</w:t>
      </w:r>
    </w:p>
    <w:p w:rsidR="00834A1E" w:rsidRDefault="00E74363" w:rsidP="00834A1E">
      <w:pPr>
        <w:tabs>
          <w:tab w:val="left" w:pos="3945"/>
        </w:tabs>
        <w:rPr>
          <w:rFonts w:ascii="Times New Roman" w:hAnsi="Times New Roman" w:cs="Times New Roman"/>
          <w:sz w:val="28"/>
          <w:szCs w:val="28"/>
        </w:rPr>
      </w:pPr>
      <w:r>
        <w:rPr>
          <w:rFonts w:ascii="Times New Roman" w:hAnsi="Times New Roman" w:cs="Times New Roman"/>
          <w:sz w:val="28"/>
          <w:szCs w:val="28"/>
        </w:rPr>
        <w:t xml:space="preserve">                            </w:t>
      </w:r>
      <w:r w:rsidR="00303983">
        <w:rPr>
          <w:rFonts w:ascii="Times New Roman" w:hAnsi="Times New Roman" w:cs="Times New Roman"/>
          <w:sz w:val="28"/>
          <w:szCs w:val="28"/>
        </w:rPr>
        <w:t xml:space="preserve">           Срок реализации: 2021 – 2022</w:t>
      </w:r>
      <w:r>
        <w:rPr>
          <w:rFonts w:ascii="Times New Roman" w:hAnsi="Times New Roman" w:cs="Times New Roman"/>
          <w:sz w:val="28"/>
          <w:szCs w:val="28"/>
        </w:rPr>
        <w:t xml:space="preserve"> уч. год</w:t>
      </w:r>
    </w:p>
    <w:p w:rsidR="00E6252D" w:rsidRDefault="00E74363" w:rsidP="00834A1E">
      <w:pPr>
        <w:rPr>
          <w:rFonts w:ascii="Times New Roman" w:hAnsi="Times New Roman" w:cs="Times New Roman"/>
          <w:sz w:val="28"/>
          <w:szCs w:val="28"/>
        </w:rPr>
      </w:pPr>
      <w:r>
        <w:rPr>
          <w:rFonts w:ascii="Times New Roman" w:hAnsi="Times New Roman" w:cs="Times New Roman"/>
          <w:sz w:val="28"/>
          <w:szCs w:val="28"/>
        </w:rPr>
        <w:t xml:space="preserve">                                       Воспитатели: </w:t>
      </w:r>
      <w:proofErr w:type="spellStart"/>
      <w:r>
        <w:rPr>
          <w:rFonts w:ascii="Times New Roman" w:hAnsi="Times New Roman" w:cs="Times New Roman"/>
          <w:sz w:val="28"/>
          <w:szCs w:val="28"/>
        </w:rPr>
        <w:t>Мукоедова</w:t>
      </w:r>
      <w:proofErr w:type="spellEnd"/>
      <w:r>
        <w:rPr>
          <w:rFonts w:ascii="Times New Roman" w:hAnsi="Times New Roman" w:cs="Times New Roman"/>
          <w:sz w:val="28"/>
          <w:szCs w:val="28"/>
        </w:rPr>
        <w:t xml:space="preserve"> Диана Олеговна</w:t>
      </w:r>
      <w:r w:rsidR="00303983">
        <w:rPr>
          <w:rFonts w:ascii="Times New Roman" w:hAnsi="Times New Roman" w:cs="Times New Roman"/>
          <w:sz w:val="28"/>
          <w:szCs w:val="28"/>
        </w:rPr>
        <w:t xml:space="preserve"> </w:t>
      </w:r>
    </w:p>
    <w:p w:rsidR="00E74363" w:rsidRDefault="00E74363" w:rsidP="00834A1E">
      <w:pPr>
        <w:rPr>
          <w:rFonts w:ascii="Times New Roman" w:hAnsi="Times New Roman" w:cs="Times New Roman"/>
          <w:sz w:val="28"/>
          <w:szCs w:val="28"/>
        </w:rPr>
      </w:pPr>
      <w:r>
        <w:rPr>
          <w:rFonts w:ascii="Times New Roman" w:hAnsi="Times New Roman" w:cs="Times New Roman"/>
          <w:sz w:val="28"/>
          <w:szCs w:val="28"/>
        </w:rPr>
        <w:t xml:space="preserve">                                                       </w:t>
      </w:r>
      <w:r w:rsidR="00290830">
        <w:rPr>
          <w:rFonts w:ascii="Times New Roman" w:hAnsi="Times New Roman" w:cs="Times New Roman"/>
          <w:sz w:val="28"/>
          <w:szCs w:val="28"/>
        </w:rPr>
        <w:t xml:space="preserve">        </w:t>
      </w:r>
      <w:proofErr w:type="spellStart"/>
      <w:r w:rsidR="00290830">
        <w:rPr>
          <w:rFonts w:ascii="Times New Roman" w:hAnsi="Times New Roman" w:cs="Times New Roman"/>
          <w:sz w:val="28"/>
          <w:szCs w:val="28"/>
        </w:rPr>
        <w:t>Трунова</w:t>
      </w:r>
      <w:proofErr w:type="spellEnd"/>
      <w:r w:rsidR="00290830">
        <w:rPr>
          <w:rFonts w:ascii="Times New Roman" w:hAnsi="Times New Roman" w:cs="Times New Roman"/>
          <w:sz w:val="28"/>
          <w:szCs w:val="28"/>
        </w:rPr>
        <w:t xml:space="preserve"> Оксана Викторовна</w:t>
      </w:r>
    </w:p>
    <w:p w:rsidR="00E74363" w:rsidRDefault="00E74363" w:rsidP="00834A1E">
      <w:pPr>
        <w:rPr>
          <w:rFonts w:ascii="Times New Roman" w:hAnsi="Times New Roman" w:cs="Times New Roman"/>
          <w:sz w:val="28"/>
          <w:szCs w:val="28"/>
        </w:rPr>
      </w:pPr>
    </w:p>
    <w:p w:rsidR="00E74363" w:rsidRDefault="00E74363" w:rsidP="00834A1E">
      <w:pPr>
        <w:rPr>
          <w:rFonts w:ascii="Times New Roman" w:hAnsi="Times New Roman" w:cs="Times New Roman"/>
          <w:sz w:val="28"/>
          <w:szCs w:val="28"/>
        </w:rPr>
      </w:pPr>
    </w:p>
    <w:p w:rsidR="00E74363" w:rsidRDefault="00E74363" w:rsidP="00834A1E">
      <w:pPr>
        <w:rPr>
          <w:rFonts w:ascii="Times New Roman" w:hAnsi="Times New Roman" w:cs="Times New Roman"/>
          <w:sz w:val="28"/>
          <w:szCs w:val="28"/>
        </w:rPr>
      </w:pPr>
    </w:p>
    <w:p w:rsidR="00E74363" w:rsidRDefault="00E74363" w:rsidP="00834A1E">
      <w:pPr>
        <w:rPr>
          <w:rFonts w:ascii="Times New Roman" w:hAnsi="Times New Roman" w:cs="Times New Roman"/>
          <w:sz w:val="28"/>
          <w:szCs w:val="28"/>
        </w:rPr>
      </w:pPr>
    </w:p>
    <w:p w:rsidR="00E74363" w:rsidRDefault="00E74363" w:rsidP="00834A1E">
      <w:pPr>
        <w:rPr>
          <w:rFonts w:ascii="Times New Roman" w:hAnsi="Times New Roman" w:cs="Times New Roman"/>
          <w:sz w:val="28"/>
          <w:szCs w:val="28"/>
        </w:rPr>
      </w:pPr>
    </w:p>
    <w:p w:rsidR="00E74363" w:rsidRDefault="00E74363" w:rsidP="00834A1E">
      <w:pPr>
        <w:rPr>
          <w:rFonts w:ascii="Times New Roman" w:hAnsi="Times New Roman" w:cs="Times New Roman"/>
          <w:sz w:val="28"/>
          <w:szCs w:val="28"/>
        </w:rPr>
      </w:pPr>
    </w:p>
    <w:p w:rsidR="00E74363" w:rsidRDefault="00E74363" w:rsidP="00834A1E">
      <w:pPr>
        <w:rPr>
          <w:rFonts w:ascii="Times New Roman" w:hAnsi="Times New Roman" w:cs="Times New Roman"/>
          <w:sz w:val="28"/>
          <w:szCs w:val="28"/>
        </w:rPr>
      </w:pPr>
      <w:r>
        <w:rPr>
          <w:rFonts w:ascii="Times New Roman" w:hAnsi="Times New Roman" w:cs="Times New Roman"/>
          <w:sz w:val="28"/>
          <w:szCs w:val="28"/>
        </w:rPr>
        <w:t xml:space="preserve">                                                </w:t>
      </w:r>
    </w:p>
    <w:p w:rsidR="00E74363" w:rsidRDefault="00E74363" w:rsidP="00834A1E">
      <w:pPr>
        <w:rPr>
          <w:rFonts w:ascii="Times New Roman" w:hAnsi="Times New Roman" w:cs="Times New Roman"/>
          <w:sz w:val="28"/>
          <w:szCs w:val="28"/>
        </w:rPr>
      </w:pPr>
    </w:p>
    <w:p w:rsidR="00E74363" w:rsidRDefault="00E74363" w:rsidP="00834A1E">
      <w:pPr>
        <w:rPr>
          <w:rFonts w:ascii="Times New Roman" w:hAnsi="Times New Roman" w:cs="Times New Roman"/>
          <w:sz w:val="28"/>
          <w:szCs w:val="28"/>
        </w:rPr>
      </w:pPr>
    </w:p>
    <w:p w:rsidR="00E74363" w:rsidRPr="00834A1E" w:rsidRDefault="00E74363" w:rsidP="00834A1E">
      <w:pPr>
        <w:rPr>
          <w:rFonts w:ascii="Times New Roman" w:hAnsi="Times New Roman" w:cs="Times New Roman"/>
          <w:sz w:val="28"/>
          <w:szCs w:val="28"/>
        </w:rPr>
        <w:sectPr w:rsidR="00E74363" w:rsidRPr="00834A1E" w:rsidSect="008F7570">
          <w:footerReference w:type="default" r:id="rId8"/>
          <w:pgSz w:w="11906" w:h="16838"/>
          <w:pgMar w:top="568" w:right="424" w:bottom="1440" w:left="1080" w:header="708" w:footer="708" w:gutter="0"/>
          <w:cols w:space="708"/>
          <w:docGrid w:linePitch="360"/>
        </w:sectPr>
      </w:pPr>
      <w:r>
        <w:rPr>
          <w:rFonts w:ascii="Times New Roman" w:hAnsi="Times New Roman" w:cs="Times New Roman"/>
          <w:sz w:val="28"/>
          <w:szCs w:val="28"/>
        </w:rPr>
        <w:t xml:space="preserve">                                    </w:t>
      </w:r>
      <w:r w:rsidR="00303983">
        <w:rPr>
          <w:rFonts w:ascii="Times New Roman" w:hAnsi="Times New Roman" w:cs="Times New Roman"/>
          <w:sz w:val="28"/>
          <w:szCs w:val="28"/>
        </w:rPr>
        <w:t xml:space="preserve">            </w:t>
      </w:r>
      <w:proofErr w:type="spellStart"/>
      <w:r w:rsidR="00303983">
        <w:rPr>
          <w:rFonts w:ascii="Times New Roman" w:hAnsi="Times New Roman" w:cs="Times New Roman"/>
          <w:sz w:val="28"/>
          <w:szCs w:val="28"/>
        </w:rPr>
        <w:t>с.Криводановка</w:t>
      </w:r>
      <w:proofErr w:type="spellEnd"/>
      <w:r w:rsidR="00303983">
        <w:rPr>
          <w:rFonts w:ascii="Times New Roman" w:hAnsi="Times New Roman" w:cs="Times New Roman"/>
          <w:sz w:val="28"/>
          <w:szCs w:val="28"/>
        </w:rPr>
        <w:t xml:space="preserve">  2021</w:t>
      </w:r>
      <w:r>
        <w:rPr>
          <w:rFonts w:ascii="Times New Roman" w:hAnsi="Times New Roman" w:cs="Times New Roman"/>
          <w:sz w:val="28"/>
          <w:szCs w:val="28"/>
        </w:rPr>
        <w:t>г.</w:t>
      </w:r>
    </w:p>
    <w:p w:rsidR="00E74363" w:rsidRDefault="00E74363" w:rsidP="00D23106">
      <w:pPr>
        <w:jc w:val="both"/>
        <w:rPr>
          <w:rFonts w:ascii="Times New Roman" w:hAnsi="Times New Roman" w:cs="Times New Roman"/>
          <w:b/>
          <w:sz w:val="28"/>
          <w:szCs w:val="28"/>
        </w:rPr>
      </w:pPr>
      <w:r w:rsidRPr="00646AD4">
        <w:rPr>
          <w:rFonts w:ascii="Times New Roman" w:hAnsi="Times New Roman" w:cs="Times New Roman"/>
          <w:b/>
          <w:sz w:val="28"/>
          <w:szCs w:val="28"/>
        </w:rPr>
        <w:lastRenderedPageBreak/>
        <w:t>Содержание</w:t>
      </w:r>
    </w:p>
    <w:p w:rsidR="00646AD4" w:rsidRDefault="00646AD4" w:rsidP="00D23106">
      <w:pPr>
        <w:jc w:val="both"/>
        <w:rPr>
          <w:rFonts w:ascii="Times New Roman" w:hAnsi="Times New Roman" w:cs="Times New Roman"/>
          <w:b/>
          <w:sz w:val="28"/>
          <w:szCs w:val="28"/>
        </w:rPr>
      </w:pPr>
      <w:r>
        <w:rPr>
          <w:rFonts w:ascii="Times New Roman" w:hAnsi="Times New Roman" w:cs="Times New Roman"/>
          <w:b/>
          <w:sz w:val="28"/>
          <w:szCs w:val="28"/>
        </w:rPr>
        <w:t>1. Целевой раздел</w:t>
      </w:r>
    </w:p>
    <w:p w:rsidR="00646AD4" w:rsidRDefault="00646AD4" w:rsidP="00D23106">
      <w:pPr>
        <w:jc w:val="both"/>
        <w:rPr>
          <w:rFonts w:ascii="Times New Roman" w:hAnsi="Times New Roman" w:cs="Times New Roman"/>
          <w:sz w:val="28"/>
          <w:szCs w:val="28"/>
        </w:rPr>
      </w:pPr>
      <w:r w:rsidRPr="00646AD4">
        <w:rPr>
          <w:rFonts w:ascii="Times New Roman" w:hAnsi="Times New Roman" w:cs="Times New Roman"/>
          <w:sz w:val="28"/>
          <w:szCs w:val="28"/>
        </w:rPr>
        <w:t>Пояснительная записка</w:t>
      </w:r>
    </w:p>
    <w:p w:rsidR="00683CE4" w:rsidRDefault="00683CE4" w:rsidP="00D23106">
      <w:pPr>
        <w:jc w:val="both"/>
        <w:rPr>
          <w:rFonts w:ascii="Times New Roman" w:hAnsi="Times New Roman" w:cs="Times New Roman"/>
          <w:sz w:val="28"/>
          <w:szCs w:val="28"/>
        </w:rPr>
      </w:pPr>
      <w:r>
        <w:rPr>
          <w:rFonts w:ascii="Times New Roman" w:hAnsi="Times New Roman" w:cs="Times New Roman"/>
          <w:sz w:val="28"/>
          <w:szCs w:val="28"/>
        </w:rPr>
        <w:t>Цель</w:t>
      </w:r>
    </w:p>
    <w:p w:rsidR="00683CE4" w:rsidRDefault="00683CE4" w:rsidP="00D23106">
      <w:pPr>
        <w:jc w:val="both"/>
        <w:rPr>
          <w:rFonts w:ascii="Times New Roman" w:hAnsi="Times New Roman" w:cs="Times New Roman"/>
          <w:sz w:val="28"/>
          <w:szCs w:val="28"/>
        </w:rPr>
      </w:pPr>
      <w:r>
        <w:rPr>
          <w:rFonts w:ascii="Times New Roman" w:hAnsi="Times New Roman" w:cs="Times New Roman"/>
          <w:sz w:val="28"/>
          <w:szCs w:val="28"/>
        </w:rPr>
        <w:t>Задачи</w:t>
      </w:r>
    </w:p>
    <w:p w:rsidR="00646AD4" w:rsidRDefault="00646AD4" w:rsidP="00D23106">
      <w:pPr>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646AD4" w:rsidRDefault="00646AD4" w:rsidP="00D23106">
      <w:pPr>
        <w:jc w:val="both"/>
        <w:rPr>
          <w:rFonts w:ascii="Times New Roman" w:hAnsi="Times New Roman" w:cs="Times New Roman"/>
          <w:b/>
          <w:sz w:val="28"/>
          <w:szCs w:val="28"/>
        </w:rPr>
      </w:pPr>
      <w:r w:rsidRPr="00683CE4">
        <w:rPr>
          <w:rFonts w:ascii="Times New Roman" w:hAnsi="Times New Roman" w:cs="Times New Roman"/>
          <w:b/>
          <w:sz w:val="28"/>
          <w:szCs w:val="28"/>
        </w:rPr>
        <w:t>2.</w:t>
      </w:r>
      <w:r w:rsidR="00683CE4" w:rsidRPr="00683CE4">
        <w:rPr>
          <w:rFonts w:ascii="Times New Roman" w:hAnsi="Times New Roman" w:cs="Times New Roman"/>
          <w:b/>
          <w:sz w:val="28"/>
          <w:szCs w:val="28"/>
        </w:rPr>
        <w:t xml:space="preserve"> Содержательный раздел</w:t>
      </w:r>
      <w:r w:rsidRPr="00683CE4">
        <w:rPr>
          <w:rFonts w:ascii="Times New Roman" w:hAnsi="Times New Roman" w:cs="Times New Roman"/>
          <w:b/>
          <w:sz w:val="28"/>
          <w:szCs w:val="28"/>
        </w:rPr>
        <w:t xml:space="preserve"> </w:t>
      </w:r>
    </w:p>
    <w:p w:rsidR="00683CE4" w:rsidRDefault="00683CE4" w:rsidP="00D23106">
      <w:pPr>
        <w:jc w:val="both"/>
        <w:rPr>
          <w:rFonts w:ascii="Times New Roman" w:hAnsi="Times New Roman" w:cs="Times New Roman"/>
          <w:sz w:val="28"/>
          <w:szCs w:val="28"/>
        </w:rPr>
      </w:pPr>
      <w:r w:rsidRPr="00683CE4">
        <w:rPr>
          <w:rFonts w:ascii="Times New Roman" w:hAnsi="Times New Roman" w:cs="Times New Roman"/>
          <w:sz w:val="28"/>
          <w:szCs w:val="28"/>
        </w:rPr>
        <w:t>Модель реализации программы (план)</w:t>
      </w:r>
    </w:p>
    <w:p w:rsidR="00683CE4" w:rsidRDefault="00683CE4" w:rsidP="00D23106">
      <w:pPr>
        <w:jc w:val="both"/>
        <w:rPr>
          <w:rFonts w:ascii="Times New Roman" w:hAnsi="Times New Roman" w:cs="Times New Roman"/>
          <w:sz w:val="28"/>
          <w:szCs w:val="28"/>
        </w:rPr>
      </w:pPr>
      <w:r>
        <w:rPr>
          <w:rFonts w:ascii="Times New Roman" w:hAnsi="Times New Roman" w:cs="Times New Roman"/>
          <w:sz w:val="28"/>
          <w:szCs w:val="28"/>
        </w:rPr>
        <w:t>Работа с родителями</w:t>
      </w:r>
    </w:p>
    <w:p w:rsidR="00683CE4" w:rsidRDefault="00683CE4" w:rsidP="00D23106">
      <w:pPr>
        <w:jc w:val="both"/>
        <w:rPr>
          <w:rFonts w:ascii="Times New Roman" w:hAnsi="Times New Roman" w:cs="Times New Roman"/>
          <w:b/>
          <w:sz w:val="28"/>
          <w:szCs w:val="28"/>
        </w:rPr>
      </w:pPr>
      <w:r w:rsidRPr="00683CE4">
        <w:rPr>
          <w:rFonts w:ascii="Times New Roman" w:hAnsi="Times New Roman" w:cs="Times New Roman"/>
          <w:b/>
          <w:sz w:val="28"/>
          <w:szCs w:val="28"/>
        </w:rPr>
        <w:t>3. Организационный раздел</w:t>
      </w:r>
    </w:p>
    <w:p w:rsidR="000B54C6" w:rsidRDefault="00683CE4" w:rsidP="00D23106">
      <w:pPr>
        <w:jc w:val="both"/>
        <w:rPr>
          <w:rFonts w:ascii="Times New Roman" w:hAnsi="Times New Roman" w:cs="Times New Roman"/>
          <w:sz w:val="28"/>
          <w:szCs w:val="28"/>
        </w:rPr>
      </w:pPr>
      <w:r w:rsidRPr="00683CE4">
        <w:rPr>
          <w:rFonts w:ascii="Times New Roman" w:hAnsi="Times New Roman" w:cs="Times New Roman"/>
          <w:sz w:val="28"/>
          <w:szCs w:val="28"/>
        </w:rPr>
        <w:t>Кадровые условия</w:t>
      </w:r>
    </w:p>
    <w:p w:rsidR="00683CE4" w:rsidRDefault="000B54C6" w:rsidP="00D23106">
      <w:pPr>
        <w:jc w:val="both"/>
        <w:rPr>
          <w:rFonts w:ascii="Times New Roman" w:hAnsi="Times New Roman" w:cs="Times New Roman"/>
          <w:bCs/>
          <w:color w:val="000000"/>
          <w:sz w:val="28"/>
          <w:szCs w:val="28"/>
          <w:shd w:val="clear" w:color="auto" w:fill="FFFFFF"/>
        </w:rPr>
      </w:pPr>
      <w:r w:rsidRPr="000B54C6">
        <w:rPr>
          <w:rFonts w:ascii="Times New Roman" w:hAnsi="Times New Roman" w:cs="Times New Roman"/>
          <w:bCs/>
          <w:color w:val="000000"/>
          <w:sz w:val="28"/>
          <w:szCs w:val="28"/>
          <w:shd w:val="clear" w:color="auto" w:fill="FFFFFF"/>
        </w:rPr>
        <w:t>Организация театральной деятельности</w:t>
      </w:r>
    </w:p>
    <w:p w:rsidR="000B54C6" w:rsidRDefault="000B54C6" w:rsidP="00D23106">
      <w:pPr>
        <w:jc w:val="both"/>
        <w:rPr>
          <w:rFonts w:ascii="Times New Roman" w:hAnsi="Times New Roman" w:cs="Times New Roman"/>
          <w:bCs/>
          <w:color w:val="000000"/>
          <w:sz w:val="28"/>
          <w:szCs w:val="28"/>
          <w:shd w:val="clear" w:color="auto" w:fill="FFFFFF"/>
        </w:rPr>
      </w:pPr>
      <w:r w:rsidRPr="000B54C6">
        <w:rPr>
          <w:rFonts w:ascii="Times New Roman" w:hAnsi="Times New Roman" w:cs="Times New Roman"/>
          <w:bCs/>
          <w:color w:val="000000"/>
          <w:sz w:val="28"/>
          <w:szCs w:val="28"/>
          <w:shd w:val="clear" w:color="auto" w:fill="FFFFFF"/>
        </w:rPr>
        <w:t>Формы организации театральной деятельности</w:t>
      </w:r>
    </w:p>
    <w:p w:rsidR="000B54C6" w:rsidRDefault="000B54C6" w:rsidP="00D23106">
      <w:pPr>
        <w:jc w:val="both"/>
        <w:rPr>
          <w:rFonts w:ascii="Times New Roman" w:hAnsi="Times New Roman" w:cs="Times New Roman"/>
          <w:bCs/>
          <w:color w:val="000000"/>
          <w:sz w:val="28"/>
          <w:szCs w:val="28"/>
          <w:shd w:val="clear" w:color="auto" w:fill="FFFFFF"/>
        </w:rPr>
      </w:pPr>
      <w:r w:rsidRPr="000B54C6">
        <w:rPr>
          <w:rFonts w:ascii="Times New Roman" w:hAnsi="Times New Roman" w:cs="Times New Roman"/>
          <w:bCs/>
          <w:color w:val="000000"/>
          <w:sz w:val="28"/>
          <w:szCs w:val="28"/>
          <w:shd w:val="clear" w:color="auto" w:fill="FFFFFF"/>
        </w:rPr>
        <w:t>Методическое обеспечение</w:t>
      </w:r>
    </w:p>
    <w:p w:rsidR="00F841F9" w:rsidRDefault="00F841F9" w:rsidP="00D23106">
      <w:pPr>
        <w:jc w:val="both"/>
        <w:rPr>
          <w:rFonts w:ascii="Times New Roman" w:hAnsi="Times New Roman" w:cs="Times New Roman"/>
          <w:sz w:val="28"/>
          <w:szCs w:val="28"/>
        </w:rPr>
      </w:pPr>
      <w:r>
        <w:rPr>
          <w:rFonts w:ascii="Times New Roman" w:hAnsi="Times New Roman" w:cs="Times New Roman"/>
          <w:sz w:val="28"/>
          <w:szCs w:val="28"/>
        </w:rPr>
        <w:t>Материально – техническое обеспечение</w:t>
      </w:r>
    </w:p>
    <w:p w:rsidR="0039061E" w:rsidRDefault="0039061E" w:rsidP="00D23106">
      <w:pPr>
        <w:jc w:val="both"/>
        <w:rPr>
          <w:rFonts w:ascii="Times New Roman" w:hAnsi="Times New Roman" w:cs="Times New Roman"/>
          <w:sz w:val="28"/>
          <w:szCs w:val="28"/>
        </w:rPr>
      </w:pPr>
      <w:r>
        <w:rPr>
          <w:rFonts w:ascii="Times New Roman" w:hAnsi="Times New Roman" w:cs="Times New Roman"/>
          <w:sz w:val="28"/>
          <w:szCs w:val="28"/>
        </w:rPr>
        <w:t>Литература</w:t>
      </w:r>
    </w:p>
    <w:p w:rsidR="0039061E" w:rsidRDefault="0039061E" w:rsidP="0039061E">
      <w:pPr>
        <w:spacing w:after="200" w:line="276" w:lineRule="auto"/>
        <w:rPr>
          <w:rFonts w:ascii="Times New Roman" w:hAnsi="Times New Roman" w:cs="Times New Roman"/>
          <w:sz w:val="28"/>
          <w:szCs w:val="28"/>
        </w:rPr>
      </w:pPr>
    </w:p>
    <w:p w:rsidR="0039061E" w:rsidRDefault="0039061E" w:rsidP="0039061E">
      <w:pPr>
        <w:spacing w:after="200" w:line="276" w:lineRule="auto"/>
        <w:rPr>
          <w:rFonts w:ascii="Times New Roman" w:hAnsi="Times New Roman" w:cs="Times New Roman"/>
          <w:sz w:val="28"/>
          <w:szCs w:val="28"/>
        </w:rPr>
      </w:pPr>
    </w:p>
    <w:p w:rsidR="0039061E" w:rsidRDefault="0039061E" w:rsidP="0039061E">
      <w:pPr>
        <w:spacing w:after="200" w:line="276" w:lineRule="auto"/>
        <w:rPr>
          <w:rFonts w:ascii="Times New Roman" w:hAnsi="Times New Roman" w:cs="Times New Roman"/>
          <w:sz w:val="28"/>
          <w:szCs w:val="28"/>
        </w:rPr>
      </w:pPr>
    </w:p>
    <w:p w:rsidR="0039061E" w:rsidRDefault="0039061E" w:rsidP="0039061E">
      <w:pPr>
        <w:spacing w:after="200" w:line="276" w:lineRule="auto"/>
        <w:rPr>
          <w:rFonts w:ascii="Times New Roman" w:hAnsi="Times New Roman" w:cs="Times New Roman"/>
          <w:sz w:val="28"/>
          <w:szCs w:val="28"/>
        </w:rPr>
      </w:pPr>
    </w:p>
    <w:p w:rsidR="0039061E" w:rsidRDefault="0039061E" w:rsidP="0039061E">
      <w:pPr>
        <w:spacing w:after="200" w:line="276" w:lineRule="auto"/>
        <w:rPr>
          <w:rFonts w:ascii="Times New Roman" w:hAnsi="Times New Roman" w:cs="Times New Roman"/>
          <w:sz w:val="28"/>
          <w:szCs w:val="28"/>
        </w:rPr>
      </w:pPr>
    </w:p>
    <w:p w:rsidR="0039061E" w:rsidRDefault="0039061E" w:rsidP="0039061E">
      <w:pPr>
        <w:spacing w:after="200" w:line="276" w:lineRule="auto"/>
        <w:rPr>
          <w:rFonts w:ascii="Times New Roman" w:hAnsi="Times New Roman" w:cs="Times New Roman"/>
          <w:sz w:val="28"/>
          <w:szCs w:val="28"/>
        </w:rPr>
      </w:pPr>
    </w:p>
    <w:p w:rsidR="0039061E" w:rsidRDefault="0039061E" w:rsidP="0039061E">
      <w:pPr>
        <w:spacing w:after="200" w:line="276" w:lineRule="auto"/>
        <w:rPr>
          <w:rFonts w:ascii="Times New Roman" w:hAnsi="Times New Roman" w:cs="Times New Roman"/>
          <w:sz w:val="28"/>
          <w:szCs w:val="28"/>
        </w:rPr>
      </w:pPr>
    </w:p>
    <w:p w:rsidR="0039061E" w:rsidRDefault="0039061E" w:rsidP="0039061E">
      <w:pPr>
        <w:spacing w:after="200" w:line="276" w:lineRule="auto"/>
        <w:rPr>
          <w:rFonts w:ascii="Times New Roman" w:hAnsi="Times New Roman" w:cs="Times New Roman"/>
          <w:sz w:val="28"/>
          <w:szCs w:val="28"/>
        </w:rPr>
      </w:pPr>
    </w:p>
    <w:p w:rsidR="0039061E" w:rsidRDefault="0039061E" w:rsidP="0039061E">
      <w:pPr>
        <w:spacing w:after="200" w:line="276" w:lineRule="auto"/>
        <w:rPr>
          <w:rFonts w:ascii="Times New Roman" w:hAnsi="Times New Roman" w:cs="Times New Roman"/>
          <w:sz w:val="28"/>
          <w:szCs w:val="28"/>
        </w:rPr>
      </w:pPr>
    </w:p>
    <w:p w:rsidR="0039061E" w:rsidRDefault="0039061E" w:rsidP="0039061E">
      <w:pPr>
        <w:spacing w:after="200" w:line="276" w:lineRule="auto"/>
        <w:rPr>
          <w:rFonts w:ascii="Times New Roman" w:hAnsi="Times New Roman" w:cs="Times New Roman"/>
          <w:sz w:val="28"/>
          <w:szCs w:val="28"/>
        </w:rPr>
      </w:pPr>
    </w:p>
    <w:p w:rsidR="00303983" w:rsidRDefault="00303983" w:rsidP="00303983">
      <w:pPr>
        <w:shd w:val="clear" w:color="auto" w:fill="FFFFFF"/>
        <w:spacing w:after="0" w:line="240" w:lineRule="auto"/>
        <w:jc w:val="both"/>
        <w:rPr>
          <w:rFonts w:ascii="Times New Roman" w:hAnsi="Times New Roman" w:cs="Times New Roman"/>
          <w:sz w:val="28"/>
          <w:szCs w:val="28"/>
        </w:rPr>
      </w:pPr>
    </w:p>
    <w:p w:rsidR="0008786D" w:rsidRDefault="0008786D" w:rsidP="00303983">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303983" w:rsidRPr="00303983" w:rsidRDefault="00303983" w:rsidP="00303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b/>
          <w:bCs/>
          <w:color w:val="000000"/>
          <w:sz w:val="28"/>
          <w:szCs w:val="28"/>
          <w:u w:val="single"/>
          <w:lang w:eastAsia="ru-RU"/>
        </w:rPr>
        <w:lastRenderedPageBreak/>
        <w:t>I. Целевой раздел</w:t>
      </w:r>
    </w:p>
    <w:p w:rsidR="00303983" w:rsidRDefault="00303983" w:rsidP="0030398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03983" w:rsidRPr="00303983" w:rsidRDefault="00303983" w:rsidP="00303983">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Пояснительная записка</w:t>
      </w:r>
    </w:p>
    <w:p w:rsidR="00303983" w:rsidRPr="00303983" w:rsidRDefault="00303983" w:rsidP="0030398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color w:val="000000"/>
          <w:sz w:val="28"/>
          <w:szCs w:val="28"/>
          <w:lang w:eastAsia="ru-RU"/>
        </w:rPr>
        <w:t>Современная педагогика из дидактической постепенно становится развивающей. Выразительность речи у детей развивается в течение всего дошкольного возраста. Привычку к публичной речи можно воспитывать в человеке только путем привлечения его с раннего детства к выступлениям перед аудиторией. В этом огромную помощь может оказать театрализованная деятельность. Театрализованная деятельность всегда радует детей и пользуется у них неизменной любовью. Воспитательные возможности театрализованной деятельности широки, т.к.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w:t>
      </w:r>
    </w:p>
    <w:p w:rsidR="00303983" w:rsidRPr="00303983" w:rsidRDefault="00303983" w:rsidP="0030398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color w:val="000000"/>
          <w:sz w:val="28"/>
          <w:szCs w:val="28"/>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дошкольников имеют нравственную направленность.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театрализованная деятельность помогает всесторонне развивать ребенка. Создается микроклимат, в основе которого лежит уважение к личности маленького ребенка, забота о нем, доверительные отношения между взрослыми и детьми.</w:t>
      </w:r>
    </w:p>
    <w:p w:rsidR="00303983" w:rsidRPr="00303983" w:rsidRDefault="00303983" w:rsidP="0030398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color w:val="000000"/>
          <w:sz w:val="28"/>
          <w:szCs w:val="28"/>
          <w:lang w:eastAsia="ru-RU"/>
        </w:rPr>
        <w:t>Для младших дошкольников характерно принятие действий взрослых в качестве образца. Именно через роль в театрализованной игре ребенок усваивает нормы поведения, принятые в мире взрослых. Только яркие художественные образы, запоминающиеся, увлекательные сюжеты, близкие жизненному опыту ребенка, становятся основой для детской игры.</w:t>
      </w:r>
    </w:p>
    <w:p w:rsidR="00303983" w:rsidRDefault="00303983" w:rsidP="0030398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03983" w:rsidRPr="00303983" w:rsidRDefault="00303983" w:rsidP="00303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b/>
          <w:bCs/>
          <w:color w:val="000000"/>
          <w:sz w:val="28"/>
          <w:szCs w:val="28"/>
          <w:lang w:eastAsia="ru-RU"/>
        </w:rPr>
        <w:t> Цель</w:t>
      </w:r>
      <w:r w:rsidRPr="00303983">
        <w:rPr>
          <w:rFonts w:ascii="Times New Roman" w:eastAsia="Times New Roman" w:hAnsi="Times New Roman" w:cs="Times New Roman"/>
          <w:color w:val="000000"/>
          <w:sz w:val="28"/>
          <w:szCs w:val="28"/>
          <w:lang w:eastAsia="ru-RU"/>
        </w:rPr>
        <w:t> программы: развитие творческих способностей детей средствами те</w:t>
      </w:r>
      <w:r>
        <w:rPr>
          <w:rFonts w:ascii="Times New Roman" w:eastAsia="Times New Roman" w:hAnsi="Times New Roman" w:cs="Times New Roman"/>
          <w:color w:val="000000"/>
          <w:sz w:val="28"/>
          <w:szCs w:val="28"/>
          <w:lang w:eastAsia="ru-RU"/>
        </w:rPr>
        <w:t>а</w:t>
      </w:r>
      <w:r w:rsidRPr="00303983">
        <w:rPr>
          <w:rFonts w:ascii="Times New Roman" w:eastAsia="Times New Roman" w:hAnsi="Times New Roman" w:cs="Times New Roman"/>
          <w:color w:val="000000"/>
          <w:sz w:val="28"/>
          <w:szCs w:val="28"/>
          <w:lang w:eastAsia="ru-RU"/>
        </w:rPr>
        <w:t>трального искусства.</w:t>
      </w:r>
    </w:p>
    <w:p w:rsidR="00303983" w:rsidRPr="00303983" w:rsidRDefault="00303983" w:rsidP="003039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b/>
          <w:bCs/>
          <w:color w:val="000000"/>
          <w:sz w:val="28"/>
          <w:szCs w:val="28"/>
          <w:lang w:eastAsia="ru-RU"/>
        </w:rPr>
        <w:t>Задачи</w:t>
      </w:r>
      <w:r w:rsidRPr="00303983">
        <w:rPr>
          <w:rFonts w:ascii="Times New Roman" w:eastAsia="Times New Roman" w:hAnsi="Times New Roman" w:cs="Times New Roman"/>
          <w:color w:val="000000"/>
          <w:sz w:val="28"/>
          <w:szCs w:val="28"/>
          <w:lang w:eastAsia="ru-RU"/>
        </w:rPr>
        <w:t> программы:</w:t>
      </w:r>
    </w:p>
    <w:p w:rsidR="00303983" w:rsidRPr="00303983" w:rsidRDefault="00303983" w:rsidP="00303983">
      <w:pPr>
        <w:numPr>
          <w:ilvl w:val="0"/>
          <w:numId w:val="7"/>
        </w:numPr>
        <w:shd w:val="clear" w:color="auto" w:fill="FFFFFF"/>
        <w:spacing w:before="100" w:beforeAutospacing="1" w:after="100" w:afterAutospacing="1" w:line="240" w:lineRule="auto"/>
        <w:ind w:right="20" w:firstLine="710"/>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color w:val="000000"/>
          <w:sz w:val="28"/>
          <w:szCs w:val="28"/>
          <w:shd w:val="clear" w:color="auto" w:fill="FFFFFF"/>
          <w:lang w:eastAsia="ru-RU"/>
        </w:rPr>
        <w:t>Воспитание уважения к традиционным ценностям, таким как любовь к родителям, уважение к старшим, заботливое отношение к малышам, пожилым людям; воспитание у детей стремления в своих поступках следовать положительному примеру.</w:t>
      </w:r>
    </w:p>
    <w:p w:rsidR="00303983" w:rsidRPr="00303983" w:rsidRDefault="00303983" w:rsidP="00303983">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color w:val="000000"/>
          <w:sz w:val="28"/>
          <w:szCs w:val="28"/>
          <w:lang w:eastAsia="ru-RU"/>
        </w:rPr>
        <w:t>Создавать условия для развития творческой активности детей в театрализованной деятельности.</w:t>
      </w:r>
    </w:p>
    <w:p w:rsidR="00303983" w:rsidRPr="00303983" w:rsidRDefault="00303983" w:rsidP="00303983">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color w:val="000000"/>
          <w:sz w:val="28"/>
          <w:szCs w:val="28"/>
          <w:lang w:eastAsia="ru-RU"/>
        </w:rPr>
        <w:t>Приобщать детей к театрализованной культуре (знакомство с устройством театра, с разными видами театров).</w:t>
      </w:r>
    </w:p>
    <w:p w:rsidR="00303983" w:rsidRPr="00303983" w:rsidRDefault="00303983" w:rsidP="00303983">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color w:val="000000"/>
          <w:sz w:val="28"/>
          <w:szCs w:val="28"/>
          <w:lang w:eastAsia="ru-RU"/>
        </w:rPr>
        <w:t xml:space="preserve">Обеспечивать взаимосвязь театрализованной с другими видами деятельности в едином педагогическом процессе, создавать </w:t>
      </w:r>
      <w:r w:rsidRPr="00303983">
        <w:rPr>
          <w:rFonts w:ascii="Times New Roman" w:eastAsia="Times New Roman" w:hAnsi="Times New Roman" w:cs="Times New Roman"/>
          <w:color w:val="000000"/>
          <w:sz w:val="28"/>
          <w:szCs w:val="28"/>
          <w:lang w:eastAsia="ru-RU"/>
        </w:rPr>
        <w:lastRenderedPageBreak/>
        <w:t>условия для совместной театрализованной деятельности детей и взрослых.</w:t>
      </w:r>
    </w:p>
    <w:p w:rsidR="00303983" w:rsidRPr="00303983" w:rsidRDefault="00303983" w:rsidP="00303983">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color w:val="000000"/>
          <w:sz w:val="28"/>
          <w:szCs w:val="28"/>
          <w:lang w:eastAsia="ru-RU"/>
        </w:rPr>
        <w:t>Обучать элементам художественно-образных выразительных средств (имитации, мимике и пантомиме).</w:t>
      </w:r>
    </w:p>
    <w:p w:rsidR="00303983" w:rsidRPr="00303983" w:rsidRDefault="00303983" w:rsidP="00303983">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color w:val="000000"/>
          <w:sz w:val="28"/>
          <w:szCs w:val="28"/>
          <w:lang w:eastAsia="ru-RU"/>
        </w:rPr>
        <w:t>Способствовать развитию речевой функции, правильного произношения, фонематического слуха.</w:t>
      </w:r>
    </w:p>
    <w:p w:rsidR="00303983" w:rsidRPr="00303983" w:rsidRDefault="00303983" w:rsidP="00303983">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color w:val="000000"/>
          <w:sz w:val="28"/>
          <w:szCs w:val="28"/>
          <w:lang w:eastAsia="ru-RU"/>
        </w:rPr>
        <w:t>Активизировать словарь детей, обогащать словарный запас, формировать умение вести диалог.</w:t>
      </w:r>
    </w:p>
    <w:p w:rsidR="00303983" w:rsidRPr="00303983" w:rsidRDefault="00303983" w:rsidP="00303983">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8"/>
          <w:szCs w:val="28"/>
          <w:lang w:eastAsia="ru-RU"/>
        </w:rPr>
      </w:pPr>
      <w:r w:rsidRPr="00303983">
        <w:rPr>
          <w:rFonts w:ascii="Times New Roman" w:eastAsia="Times New Roman" w:hAnsi="Times New Roman" w:cs="Times New Roman"/>
          <w:color w:val="000000"/>
          <w:sz w:val="28"/>
          <w:szCs w:val="28"/>
          <w:lang w:eastAsia="ru-RU"/>
        </w:rPr>
        <w:t>Развивать у детей интерес к театрально-игровой деятельности.</w:t>
      </w:r>
    </w:p>
    <w:p w:rsidR="00303983" w:rsidRDefault="003A4FE8" w:rsidP="003A4FE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A4FE8">
        <w:rPr>
          <w:rFonts w:ascii="Times New Roman" w:eastAsia="Times New Roman" w:hAnsi="Times New Roman" w:cs="Times New Roman"/>
          <w:b/>
          <w:color w:val="000000"/>
          <w:sz w:val="28"/>
          <w:szCs w:val="28"/>
          <w:lang w:eastAsia="ru-RU"/>
        </w:rPr>
        <w:t>Ожидаемые результаты</w:t>
      </w:r>
    </w:p>
    <w:p w:rsidR="003A4FE8" w:rsidRPr="003A4FE8" w:rsidRDefault="003A4FE8" w:rsidP="003A4FE8">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303983" w:rsidRPr="003A4FE8" w:rsidRDefault="003A4FE8" w:rsidP="003A4FE8">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1.</w:t>
      </w:r>
      <w:r w:rsidR="00303983" w:rsidRPr="003A4FE8">
        <w:rPr>
          <w:rFonts w:ascii="Times New Roman" w:eastAsia="Times New Roman" w:hAnsi="Times New Roman" w:cs="Times New Roman"/>
          <w:color w:val="000000"/>
          <w:sz w:val="28"/>
          <w:szCs w:val="28"/>
          <w:shd w:val="clear" w:color="auto" w:fill="FFFFFF"/>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3983" w:rsidRPr="003A4FE8" w:rsidRDefault="003A4FE8" w:rsidP="003A4FE8">
      <w:pPr>
        <w:pStyle w:val="a8"/>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w:t>
      </w:r>
      <w:r w:rsidR="00303983" w:rsidRPr="003A4FE8">
        <w:rPr>
          <w:rFonts w:ascii="Times New Roman" w:eastAsia="Times New Roman" w:hAnsi="Times New Roman" w:cs="Times New Roman"/>
          <w:color w:val="000000"/>
          <w:sz w:val="28"/>
          <w:szCs w:val="28"/>
          <w:shd w:val="clear" w:color="auto" w:fill="FFFFFF"/>
          <w:lang w:eastAsia="ru-RU"/>
        </w:rPr>
        <w:t>Проявляет отрицательное отношение к грубости, жадности.</w:t>
      </w:r>
    </w:p>
    <w:p w:rsidR="00303983" w:rsidRPr="003A4FE8" w:rsidRDefault="003A4FE8" w:rsidP="003A4FE8">
      <w:pPr>
        <w:pStyle w:val="a8"/>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3.</w:t>
      </w:r>
      <w:r w:rsidR="00303983" w:rsidRPr="003A4FE8">
        <w:rPr>
          <w:rFonts w:ascii="Times New Roman" w:eastAsia="Times New Roman" w:hAnsi="Times New Roman" w:cs="Times New Roman"/>
          <w:color w:val="000000"/>
          <w:sz w:val="28"/>
          <w:szCs w:val="28"/>
          <w:shd w:val="clear" w:color="auto" w:fill="FFFFFF"/>
          <w:lang w:eastAsia="ru-RU"/>
        </w:rPr>
        <w:t>Владеет активной речью, включенной в общение; может обращаться с вопросами и просьбами, понимает речь взрослых. Речь является полноценным средством общения с другими детьми.</w:t>
      </w:r>
    </w:p>
    <w:p w:rsidR="00303983" w:rsidRPr="003A4FE8" w:rsidRDefault="003A4FE8" w:rsidP="003A4FE8">
      <w:pPr>
        <w:pStyle w:val="a8"/>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4.</w:t>
      </w:r>
      <w:r w:rsidR="00303983" w:rsidRPr="003A4FE8">
        <w:rPr>
          <w:rFonts w:ascii="Times New Roman" w:eastAsia="Times New Roman" w:hAnsi="Times New Roman" w:cs="Times New Roman"/>
          <w:color w:val="000000"/>
          <w:sz w:val="28"/>
          <w:szCs w:val="28"/>
          <w:shd w:val="clear" w:color="auto" w:fill="FFFFFF"/>
          <w:lang w:eastAsia="ru-RU"/>
        </w:rPr>
        <w:t>Стремится к общению со взрослыми и активно подражает им в движениях и действиях. Эмоционально откликается на игру, предложенную взрослым, принимает игровую задачу.</w:t>
      </w:r>
    </w:p>
    <w:p w:rsidR="00303983" w:rsidRPr="003A4FE8" w:rsidRDefault="003A4FE8" w:rsidP="003A4FE8">
      <w:pPr>
        <w:pStyle w:val="a8"/>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5.</w:t>
      </w:r>
      <w:r w:rsidR="00303983" w:rsidRPr="003A4FE8">
        <w:rPr>
          <w:rFonts w:ascii="Times New Roman" w:eastAsia="Times New Roman" w:hAnsi="Times New Roman" w:cs="Times New Roman"/>
          <w:color w:val="000000"/>
          <w:sz w:val="28"/>
          <w:szCs w:val="28"/>
          <w:shd w:val="clear" w:color="auto" w:fill="FFFFFF"/>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03983" w:rsidRPr="003A4FE8" w:rsidRDefault="003A4FE8" w:rsidP="003A4FE8">
      <w:pPr>
        <w:pStyle w:val="a8"/>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6.</w:t>
      </w:r>
      <w:r w:rsidR="00303983" w:rsidRPr="003A4FE8">
        <w:rPr>
          <w:rFonts w:ascii="Times New Roman" w:eastAsia="Times New Roman" w:hAnsi="Times New Roman" w:cs="Times New Roman"/>
          <w:color w:val="000000"/>
          <w:sz w:val="28"/>
          <w:szCs w:val="28"/>
          <w:shd w:val="clear" w:color="auto" w:fill="FFFFFF"/>
          <w:lang w:eastAsia="ru-RU"/>
        </w:rPr>
        <w:t>Проявляет интерес к окружающему миру природы.</w:t>
      </w:r>
    </w:p>
    <w:p w:rsidR="00303983" w:rsidRPr="003A4FE8" w:rsidRDefault="003A4FE8" w:rsidP="003A4FE8">
      <w:pPr>
        <w:pStyle w:val="a8"/>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7.</w:t>
      </w:r>
      <w:r w:rsidR="00303983" w:rsidRPr="003A4FE8">
        <w:rPr>
          <w:rFonts w:ascii="Times New Roman" w:eastAsia="Times New Roman" w:hAnsi="Times New Roman" w:cs="Times New Roman"/>
          <w:color w:val="000000"/>
          <w:sz w:val="28"/>
          <w:szCs w:val="28"/>
          <w:shd w:val="clear" w:color="auto" w:fill="FFFFFF"/>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03983" w:rsidRPr="003A4FE8" w:rsidRDefault="003A4FE8" w:rsidP="003A4FE8">
      <w:pPr>
        <w:pStyle w:val="a8"/>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8.</w:t>
      </w:r>
      <w:r w:rsidR="00303983" w:rsidRPr="003A4FE8">
        <w:rPr>
          <w:rFonts w:ascii="Times New Roman" w:eastAsia="Times New Roman" w:hAnsi="Times New Roman" w:cs="Times New Roman"/>
          <w:color w:val="000000"/>
          <w:sz w:val="28"/>
          <w:szCs w:val="28"/>
          <w:shd w:val="clear" w:color="auto" w:fill="FFFFFF"/>
          <w:lang w:eastAsia="ru-RU"/>
        </w:rPr>
        <w:t>С пониманием следит за действиями героев кукольного театра; проявляет желание участвовать в театрализованных играх.</w:t>
      </w:r>
    </w:p>
    <w:p w:rsidR="003A4FE8" w:rsidRDefault="003A4FE8" w:rsidP="003A4FE8">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303983" w:rsidRPr="003A4FE8" w:rsidRDefault="00303983" w:rsidP="003A4F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FE8">
        <w:rPr>
          <w:rFonts w:ascii="Times New Roman" w:eastAsia="Times New Roman" w:hAnsi="Times New Roman" w:cs="Times New Roman"/>
          <w:b/>
          <w:bCs/>
          <w:color w:val="000000"/>
          <w:sz w:val="28"/>
          <w:szCs w:val="28"/>
          <w:u w:val="single"/>
          <w:lang w:eastAsia="ru-RU"/>
        </w:rPr>
        <w:t>II. Содержательный раздел</w:t>
      </w:r>
    </w:p>
    <w:p w:rsidR="00303983" w:rsidRPr="00303983" w:rsidRDefault="00303983" w:rsidP="003A4FE8">
      <w:pPr>
        <w:pStyle w:val="a8"/>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A4FE8" w:rsidRPr="003A4FE8" w:rsidRDefault="003A4FE8" w:rsidP="003A4FE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u w:val="single"/>
          <w:lang w:eastAsia="ru-RU"/>
        </w:rPr>
        <w:t>Тематический план</w:t>
      </w:r>
    </w:p>
    <w:tbl>
      <w:tblPr>
        <w:tblW w:w="12150" w:type="dxa"/>
        <w:tblInd w:w="-1140" w:type="dxa"/>
        <w:shd w:val="clear" w:color="auto" w:fill="FFFFFF"/>
        <w:tblCellMar>
          <w:top w:w="15" w:type="dxa"/>
          <w:left w:w="15" w:type="dxa"/>
          <w:bottom w:w="15" w:type="dxa"/>
          <w:right w:w="15" w:type="dxa"/>
        </w:tblCellMar>
        <w:tblLook w:val="04A0" w:firstRow="1" w:lastRow="0" w:firstColumn="1" w:lastColumn="0" w:noHBand="0" w:noVBand="1"/>
      </w:tblPr>
      <w:tblGrid>
        <w:gridCol w:w="1279"/>
        <w:gridCol w:w="1018"/>
        <w:gridCol w:w="2145"/>
        <w:gridCol w:w="2851"/>
        <w:gridCol w:w="10002"/>
      </w:tblGrid>
      <w:tr w:rsidR="003A4FE8" w:rsidRPr="003A4FE8" w:rsidTr="003A4FE8">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34"/>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Месяц</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710"/>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Тема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710"/>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710"/>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Формы работ</w:t>
            </w:r>
          </w:p>
        </w:tc>
      </w:tr>
      <w:tr w:rsidR="003A4FE8" w:rsidRPr="003A4FE8" w:rsidTr="003A4FE8">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34"/>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Сентябрь</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1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«Давайте</w:t>
            </w:r>
          </w:p>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знакомиться!»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Знакомство с уголком, в котором будут проходить занятия.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Беседа, рассматривание,                                                                                                              диалог.            </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2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«Для деда и бабы курочка Ряба яичко снесла золотое»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Познакомить со сказкой «Курочка Ряба».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Рассказывание, беседа, игра.</w:t>
            </w:r>
          </w:p>
        </w:tc>
      </w:tr>
      <w:tr w:rsidR="003A4FE8" w:rsidRPr="003A4FE8" w:rsidTr="003A4FE8">
        <w:trPr>
          <w:trHeight w:val="9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3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«Мы не просто ребятки, а ребятки-цыплятки»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Познакомить детей с «перчаточным» театром. Обогащать словарный запас детей.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Пересказ, подвижная игра.</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4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«Курочка и цыплята»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Способствовать развитию выразительных средств (голоса, движения).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Подвижная игра, разыгрывание.</w:t>
            </w:r>
          </w:p>
        </w:tc>
      </w:tr>
      <w:tr w:rsidR="003A4FE8" w:rsidRPr="003A4FE8" w:rsidTr="003A4FE8">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34"/>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Октябрь</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1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«Забыла девочка котенка покормить»</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 Развивать более точные имитационные движения. Способствовать развитию  диалогической речи.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Рассказывание, беседа, подвижная игра.</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2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«Каждому хочется</w:t>
            </w:r>
          </w:p>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котеночку помочь»</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Развивать умение изображать зверей в движениях и голосом. Формировать четкое произношение отд. звуков.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Рассказывание, обыгрывание, элементы танца.</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3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«Волшебная шкатулка»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Формировать умение подробно рассказывать. Активизировать речь и  словарь детей.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Отгадывание загадок, пересказ.</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4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«Котеночек наелся молока и стал веселым он тогда»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Познакомить детей с элементами игры - драматизации. Формировать четкое произношение отдельных звуков.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Подвижная игра, драматизация.</w:t>
            </w:r>
          </w:p>
        </w:tc>
      </w:tr>
      <w:tr w:rsidR="003A4FE8" w:rsidRPr="003A4FE8" w:rsidTr="003A4FE8">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34"/>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Ноябрь</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1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«Желтый маленький комочек»</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Развивать умение выполнять имитационные движения в соответствии с текстом.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 xml:space="preserve">Отгадывание загадок, имитационные </w:t>
            </w:r>
            <w:proofErr w:type="spellStart"/>
            <w:r w:rsidRPr="003A4FE8">
              <w:rPr>
                <w:rFonts w:ascii="Times New Roman" w:eastAsia="Times New Roman" w:hAnsi="Times New Roman" w:cs="Times New Roman"/>
                <w:color w:val="000000"/>
                <w:sz w:val="24"/>
                <w:szCs w:val="24"/>
                <w:lang w:eastAsia="ru-RU"/>
              </w:rPr>
              <w:t>упражне-ния</w:t>
            </w:r>
            <w:proofErr w:type="spellEnd"/>
            <w:r w:rsidRPr="003A4FE8">
              <w:rPr>
                <w:rFonts w:ascii="Times New Roman" w:eastAsia="Times New Roman" w:hAnsi="Times New Roman" w:cs="Times New Roman"/>
                <w:color w:val="000000"/>
                <w:sz w:val="24"/>
                <w:szCs w:val="24"/>
                <w:lang w:eastAsia="ru-RU"/>
              </w:rPr>
              <w:t>, подвижная игра.</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2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«Быстро времечко пройдет, и цыпленок подрастет»</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Продолжать развивать умение выполнять имитационные движения.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BC516F" w:rsidP="003A4FE8">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беседа, имитаци</w:t>
            </w:r>
            <w:r w:rsidR="003A4FE8" w:rsidRPr="003A4FE8">
              <w:rPr>
                <w:rFonts w:ascii="Times New Roman" w:eastAsia="Times New Roman" w:hAnsi="Times New Roman" w:cs="Times New Roman"/>
                <w:color w:val="000000"/>
                <w:sz w:val="24"/>
                <w:szCs w:val="24"/>
                <w:lang w:eastAsia="ru-RU"/>
              </w:rPr>
              <w:t>онные упражнения.</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3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«Волшебный сундучок»</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 Способствовать развитию актерских данных у детей. Обогащать словарный запас воспитанников.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 xml:space="preserve">Отгадывание загадок, </w:t>
            </w:r>
            <w:proofErr w:type="spellStart"/>
            <w:r w:rsidRPr="003A4FE8">
              <w:rPr>
                <w:rFonts w:ascii="Times New Roman" w:eastAsia="Times New Roman" w:hAnsi="Times New Roman" w:cs="Times New Roman"/>
                <w:color w:val="000000"/>
                <w:sz w:val="24"/>
                <w:szCs w:val="24"/>
                <w:lang w:eastAsia="ru-RU"/>
              </w:rPr>
              <w:t>ряжение</w:t>
            </w:r>
            <w:proofErr w:type="spellEnd"/>
            <w:r w:rsidRPr="003A4FE8">
              <w:rPr>
                <w:rFonts w:ascii="Times New Roman" w:eastAsia="Times New Roman" w:hAnsi="Times New Roman" w:cs="Times New Roman"/>
                <w:color w:val="000000"/>
                <w:sz w:val="24"/>
                <w:szCs w:val="24"/>
                <w:lang w:eastAsia="ru-RU"/>
              </w:rPr>
              <w:t>, имитационные упражнения.</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4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«Мешок с сюрпризом»</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Формировать исполнительские умения. Развивать умение вести диалог.</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Сюрпризный момент, драматизация.</w:t>
            </w:r>
          </w:p>
        </w:tc>
      </w:tr>
      <w:tr w:rsidR="003A4FE8" w:rsidRPr="003A4FE8" w:rsidTr="003A4FE8">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34"/>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Декабрь</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1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«Потеряли котятки по дороге перчатки»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 xml:space="preserve">Познакомить с новой сказкой С. Маршака «Перчатки». </w:t>
            </w:r>
            <w:r w:rsidRPr="003A4FE8">
              <w:rPr>
                <w:rFonts w:ascii="Times New Roman" w:eastAsia="Times New Roman" w:hAnsi="Times New Roman" w:cs="Times New Roman"/>
                <w:color w:val="000000"/>
                <w:sz w:val="24"/>
                <w:szCs w:val="24"/>
                <w:lang w:eastAsia="ru-RU"/>
              </w:rPr>
              <w:lastRenderedPageBreak/>
              <w:t>Формировать умение отвечать на вопрос полным предложением.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lastRenderedPageBreak/>
              <w:t>Чтение сказки, беседа, подвижная игра.</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2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«Спасибо, котятки, за перчатки!»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Способствовать развитию мимики у детей.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Отгадывание  заг</w:t>
            </w:r>
            <w:r w:rsidR="00BC516F">
              <w:rPr>
                <w:rFonts w:ascii="Times New Roman" w:eastAsia="Times New Roman" w:hAnsi="Times New Roman" w:cs="Times New Roman"/>
                <w:color w:val="000000"/>
                <w:sz w:val="24"/>
                <w:szCs w:val="24"/>
                <w:lang w:eastAsia="ru-RU"/>
              </w:rPr>
              <w:t>адок, ми</w:t>
            </w:r>
            <w:r w:rsidRPr="003A4FE8">
              <w:rPr>
                <w:rFonts w:ascii="Times New Roman" w:eastAsia="Times New Roman" w:hAnsi="Times New Roman" w:cs="Times New Roman"/>
                <w:color w:val="000000"/>
                <w:sz w:val="24"/>
                <w:szCs w:val="24"/>
                <w:lang w:eastAsia="ru-RU"/>
              </w:rPr>
              <w:t>мические этюды.</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3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«Выросла репка большая-пребольшая»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Развивать имитационные движения.</w:t>
            </w:r>
            <w:r w:rsidR="00BC516F">
              <w:rPr>
                <w:rFonts w:ascii="Times New Roman" w:eastAsia="Times New Roman" w:hAnsi="Times New Roman" w:cs="Times New Roman"/>
                <w:color w:val="000000"/>
                <w:sz w:val="24"/>
                <w:szCs w:val="24"/>
                <w:lang w:eastAsia="ru-RU"/>
              </w:rPr>
              <w:t xml:space="preserve"> Способствовать четкому произно</w:t>
            </w:r>
            <w:r w:rsidRPr="003A4FE8">
              <w:rPr>
                <w:rFonts w:ascii="Times New Roman" w:eastAsia="Times New Roman" w:hAnsi="Times New Roman" w:cs="Times New Roman"/>
                <w:color w:val="000000"/>
                <w:sz w:val="24"/>
                <w:szCs w:val="24"/>
                <w:lang w:eastAsia="ru-RU"/>
              </w:rPr>
              <w:t>шению отдельных фраз и звуков.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BC516F" w:rsidP="003A4FE8">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слуша</w:t>
            </w:r>
            <w:r w:rsidR="003A4FE8" w:rsidRPr="003A4FE8">
              <w:rPr>
                <w:rFonts w:ascii="Times New Roman" w:eastAsia="Times New Roman" w:hAnsi="Times New Roman" w:cs="Times New Roman"/>
                <w:color w:val="000000"/>
                <w:sz w:val="24"/>
                <w:szCs w:val="24"/>
                <w:lang w:eastAsia="ru-RU"/>
              </w:rPr>
              <w:t xml:space="preserve">ние, </w:t>
            </w:r>
            <w:proofErr w:type="spellStart"/>
            <w:r w:rsidR="003A4FE8" w:rsidRPr="003A4FE8">
              <w:rPr>
                <w:rFonts w:ascii="Times New Roman" w:eastAsia="Times New Roman" w:hAnsi="Times New Roman" w:cs="Times New Roman"/>
                <w:color w:val="000000"/>
                <w:sz w:val="24"/>
                <w:szCs w:val="24"/>
                <w:lang w:eastAsia="ru-RU"/>
              </w:rPr>
              <w:t>имитац</w:t>
            </w:r>
            <w:proofErr w:type="spellEnd"/>
            <w:r w:rsidR="003A4FE8" w:rsidRPr="003A4FE8">
              <w:rPr>
                <w:rFonts w:ascii="Times New Roman" w:eastAsia="Times New Roman" w:hAnsi="Times New Roman" w:cs="Times New Roman"/>
                <w:color w:val="000000"/>
                <w:sz w:val="24"/>
                <w:szCs w:val="24"/>
                <w:lang w:eastAsia="ru-RU"/>
              </w:rPr>
              <w:t>. упражнения.</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4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«Тянут – тянут –</w:t>
            </w:r>
          </w:p>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вытянуть не могут!»</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Формировать умение выполнять имитационные движения в соответствии со словами взрослого.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Пересказ, имитационные упражнения.</w:t>
            </w:r>
          </w:p>
        </w:tc>
      </w:tr>
      <w:tr w:rsidR="003A4FE8" w:rsidRPr="003A4FE8" w:rsidTr="003A4FE8">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34"/>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Январь</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1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«Дедушке все помогали»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Формировать умение работать в коллективе. Продолжать развивать умение вести диалог.</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 xml:space="preserve">Отгадывание загадок, </w:t>
            </w:r>
            <w:proofErr w:type="spellStart"/>
            <w:r w:rsidRPr="003A4FE8">
              <w:rPr>
                <w:rFonts w:ascii="Times New Roman" w:eastAsia="Times New Roman" w:hAnsi="Times New Roman" w:cs="Times New Roman"/>
                <w:color w:val="000000"/>
                <w:sz w:val="24"/>
                <w:szCs w:val="24"/>
                <w:lang w:eastAsia="ru-RU"/>
              </w:rPr>
              <w:t>ряжение</w:t>
            </w:r>
            <w:proofErr w:type="spellEnd"/>
            <w:r w:rsidRPr="003A4FE8">
              <w:rPr>
                <w:rFonts w:ascii="Times New Roman" w:eastAsia="Times New Roman" w:hAnsi="Times New Roman" w:cs="Times New Roman"/>
                <w:color w:val="000000"/>
                <w:sz w:val="24"/>
                <w:szCs w:val="24"/>
                <w:lang w:eastAsia="ru-RU"/>
              </w:rPr>
              <w:t>, имитационные упражнения.</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2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«Без друзей</w:t>
            </w:r>
          </w:p>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нам не прожить»</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Познакомить детей с новой сказкой «Как собака друга искала».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Игра, рассматривание иллюстраций, беседа.</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3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«Очень жить на свете туго без подруги или друга».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Совершенствовать умение двигаться в соответствии со словами текста. Развивать фонематический слух.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Рассказывание, беседа, подвижная игра.</w:t>
            </w:r>
          </w:p>
        </w:tc>
      </w:tr>
      <w:tr w:rsidR="003A4FE8" w:rsidRPr="003A4FE8" w:rsidTr="003A4FE8">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34"/>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Февраль</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1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«Собачке грустно»</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Познакомить детей с пантомимой. Развивать артистические способности.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Рассказывание, пантомимические упражнения.</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2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«Как собачка друга искала».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Вызвать желание у всех детей участвовать в драматизации сказки. Активизировать словарь детей.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Отгадывание загадок, драматизация.</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3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«Воробей клевал зерно, кот хозяйский - цап его!»</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Развивать умение выполнять имитационные движения согласно текста.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Сюрпризный момент, рассказывание, имитационные упражнения.</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4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«Воробей и кот»</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Совершенствовать мимику и жесты. Формировать речевую функцию.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Подвижная игра, рассказывание.</w:t>
            </w:r>
          </w:p>
        </w:tc>
      </w:tr>
      <w:tr w:rsidR="003A4FE8" w:rsidRPr="003A4FE8" w:rsidTr="003A4FE8">
        <w:trPr>
          <w:trHeight w:val="980"/>
        </w:trPr>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ind w:firstLine="34"/>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Март</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1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«Хитрый воробышек обманул кота»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 Развивать умение активно и в такт двигаться под музыку.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 xml:space="preserve">Отгадывание загадок, </w:t>
            </w:r>
            <w:proofErr w:type="spellStart"/>
            <w:r w:rsidRPr="003A4FE8">
              <w:rPr>
                <w:rFonts w:ascii="Times New Roman" w:eastAsia="Times New Roman" w:hAnsi="Times New Roman" w:cs="Times New Roman"/>
                <w:color w:val="000000"/>
                <w:sz w:val="24"/>
                <w:szCs w:val="24"/>
                <w:lang w:eastAsia="ru-RU"/>
              </w:rPr>
              <w:t>ряжение</w:t>
            </w:r>
            <w:proofErr w:type="spellEnd"/>
            <w:r w:rsidRPr="003A4FE8">
              <w:rPr>
                <w:rFonts w:ascii="Times New Roman" w:eastAsia="Times New Roman" w:hAnsi="Times New Roman" w:cs="Times New Roman"/>
                <w:color w:val="000000"/>
                <w:sz w:val="24"/>
                <w:szCs w:val="24"/>
                <w:lang w:eastAsia="ru-RU"/>
              </w:rPr>
              <w:t>, рассказывание.</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2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«Почему кот моется после еды»</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 xml:space="preserve">Учить детей основам драматизации. </w:t>
            </w:r>
            <w:r w:rsidRPr="003A4FE8">
              <w:rPr>
                <w:rFonts w:ascii="Times New Roman" w:eastAsia="Times New Roman" w:hAnsi="Times New Roman" w:cs="Times New Roman"/>
                <w:color w:val="000000"/>
                <w:sz w:val="24"/>
                <w:szCs w:val="24"/>
                <w:lang w:eastAsia="ru-RU"/>
              </w:rPr>
              <w:lastRenderedPageBreak/>
              <w:t>Упражнять в четком произношении отдельных звуков и фраз.</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lastRenderedPageBreak/>
              <w:t>Подвижная игра, драматизация.</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3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«Лисичка и заяц»</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Познакомить детей с новой сказкой «Лиса, заяц и петух». Обогащать словарь детей.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Рассказывание, подвижная игра, рассматривание иллюстраций.</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4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«Каждый хочет заиньке помочь»</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Вызвать желание участвовать в пантомимических упражнениях.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Беседа, имитационные упражнения.</w:t>
            </w:r>
          </w:p>
        </w:tc>
      </w:tr>
      <w:tr w:rsidR="003A4FE8" w:rsidRPr="003A4FE8" w:rsidTr="003A4FE8">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34"/>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Апрель</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1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«Хитрая лиса»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Закреплять умение выполнять имитационные движения согласно текста.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 xml:space="preserve">Рассматривание, </w:t>
            </w:r>
            <w:proofErr w:type="spellStart"/>
            <w:r w:rsidRPr="003A4FE8">
              <w:rPr>
                <w:rFonts w:ascii="Times New Roman" w:eastAsia="Times New Roman" w:hAnsi="Times New Roman" w:cs="Times New Roman"/>
                <w:color w:val="000000"/>
                <w:sz w:val="24"/>
                <w:szCs w:val="24"/>
                <w:lang w:eastAsia="ru-RU"/>
              </w:rPr>
              <w:t>ряжение</w:t>
            </w:r>
            <w:proofErr w:type="spellEnd"/>
            <w:r w:rsidRPr="003A4FE8">
              <w:rPr>
                <w:rFonts w:ascii="Times New Roman" w:eastAsia="Times New Roman" w:hAnsi="Times New Roman" w:cs="Times New Roman"/>
                <w:color w:val="000000"/>
                <w:sz w:val="24"/>
                <w:szCs w:val="24"/>
                <w:lang w:eastAsia="ru-RU"/>
              </w:rPr>
              <w:t xml:space="preserve">, </w:t>
            </w:r>
            <w:proofErr w:type="spellStart"/>
            <w:r w:rsidRPr="003A4FE8">
              <w:rPr>
                <w:rFonts w:ascii="Times New Roman" w:eastAsia="Times New Roman" w:hAnsi="Times New Roman" w:cs="Times New Roman"/>
                <w:color w:val="000000"/>
                <w:sz w:val="24"/>
                <w:szCs w:val="24"/>
                <w:lang w:eastAsia="ru-RU"/>
              </w:rPr>
              <w:t>имитацион</w:t>
            </w:r>
            <w:proofErr w:type="spellEnd"/>
            <w:r w:rsidRPr="003A4FE8">
              <w:rPr>
                <w:rFonts w:ascii="Times New Roman" w:eastAsia="Times New Roman" w:hAnsi="Times New Roman" w:cs="Times New Roman"/>
                <w:color w:val="000000"/>
                <w:sz w:val="24"/>
                <w:szCs w:val="24"/>
                <w:lang w:eastAsia="ru-RU"/>
              </w:rPr>
              <w:t>. упражнения.</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2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«Уходи, лиса, с печи!»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Формировать умение и желание работать в коллективе. Совершенствовать умение вести диалог.</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 xml:space="preserve">Отгадывание загадок, </w:t>
            </w:r>
            <w:proofErr w:type="spellStart"/>
            <w:r w:rsidRPr="003A4FE8">
              <w:rPr>
                <w:rFonts w:ascii="Times New Roman" w:eastAsia="Times New Roman" w:hAnsi="Times New Roman" w:cs="Times New Roman"/>
                <w:color w:val="000000"/>
                <w:sz w:val="24"/>
                <w:szCs w:val="24"/>
                <w:lang w:eastAsia="ru-RU"/>
              </w:rPr>
              <w:t>имитацион</w:t>
            </w:r>
            <w:proofErr w:type="spellEnd"/>
            <w:r w:rsidRPr="003A4FE8">
              <w:rPr>
                <w:rFonts w:ascii="Times New Roman" w:eastAsia="Times New Roman" w:hAnsi="Times New Roman" w:cs="Times New Roman"/>
                <w:color w:val="000000"/>
                <w:sz w:val="24"/>
                <w:szCs w:val="24"/>
                <w:lang w:eastAsia="ru-RU"/>
              </w:rPr>
              <w:t>. упражнения.</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3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«Лиса, заяц и петух»</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Способствовать развитию умения детей делать правильный выбор в своей деятельности.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Отгадывание загадок, драматизация.</w:t>
            </w:r>
          </w:p>
        </w:tc>
      </w:tr>
      <w:tr w:rsidR="003A4FE8" w:rsidRPr="003A4FE8" w:rsidTr="003A4F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4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«Теремок»</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Познакомить детей со сказкой «Теремок». Вырабатывать интонационную выразительность речи.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0" w:lineRule="atLeast"/>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Рассказывание, беседа, упражнения на развитие интонации.</w:t>
            </w:r>
          </w:p>
        </w:tc>
      </w:tr>
      <w:tr w:rsidR="003A4FE8" w:rsidRPr="003A4FE8" w:rsidTr="003A4FE8">
        <w:trPr>
          <w:trHeight w:val="1220"/>
        </w:trPr>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ind w:firstLine="34"/>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b/>
                <w:bCs/>
                <w:color w:val="000000"/>
                <w:sz w:val="24"/>
                <w:szCs w:val="24"/>
                <w:lang w:eastAsia="ru-RU"/>
              </w:rPr>
              <w:t>Май</w:t>
            </w: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ind w:firstLine="432"/>
              <w:jc w:val="center"/>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1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«Кто в теремочке  живет»</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Совершенствовать имитационные движения. Совершенствовать фонематический слух.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Игра, рассказывание, имитационные упражнения.          </w:t>
            </w:r>
          </w:p>
        </w:tc>
      </w:tr>
      <w:tr w:rsidR="003A4FE8" w:rsidRPr="003A4FE8" w:rsidTr="003A4FE8">
        <w:trPr>
          <w:trHeight w:val="1460"/>
        </w:trPr>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Arial" w:eastAsia="Times New Roman" w:hAnsi="Arial" w:cs="Arial"/>
                <w:color w:val="666666"/>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ind w:firstLine="710"/>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2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«В тесноте, да не в обиде»</w:t>
            </w:r>
            <w:r w:rsidRPr="003A4FE8">
              <w:rPr>
                <w:rFonts w:ascii="Times New Roman" w:eastAsia="Times New Roman" w:hAnsi="Times New Roman" w:cs="Times New Roman"/>
                <w:color w:val="000000"/>
                <w:sz w:val="24"/>
                <w:szCs w:val="24"/>
                <w:lang w:eastAsia="ru-RU"/>
              </w:rPr>
              <w:br/>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Привлечь детей для участия в игре - имитации, способствовать развитию умения двигаться в такт музыке.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Отгадывание загадок, игра - имитация, танцевальные движения.</w:t>
            </w:r>
          </w:p>
        </w:tc>
      </w:tr>
      <w:tr w:rsidR="003A4FE8" w:rsidRPr="003A4FE8" w:rsidTr="003A4FE8">
        <w:trPr>
          <w:trHeight w:val="1100"/>
        </w:trPr>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Arial" w:eastAsia="Times New Roman" w:hAnsi="Arial" w:cs="Arial"/>
                <w:color w:val="666666"/>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ind w:firstLine="710"/>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3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before="120" w:after="120" w:line="240" w:lineRule="auto"/>
              <w:outlineLvl w:val="5"/>
              <w:rPr>
                <w:rFonts w:ascii="Times New Roman" w:eastAsia="Times New Roman" w:hAnsi="Times New Roman" w:cs="Times New Roman"/>
                <w:b/>
                <w:bCs/>
                <w:color w:val="000000"/>
                <w:sz w:val="15"/>
                <w:szCs w:val="15"/>
                <w:lang w:eastAsia="ru-RU"/>
              </w:rPr>
            </w:pPr>
            <w:r w:rsidRPr="003A4FE8">
              <w:rPr>
                <w:rFonts w:ascii="Times New Roman" w:eastAsia="Times New Roman" w:hAnsi="Times New Roman" w:cs="Times New Roman"/>
                <w:b/>
                <w:bCs/>
                <w:color w:val="000000"/>
                <w:sz w:val="24"/>
                <w:szCs w:val="24"/>
                <w:lang w:eastAsia="ru-RU"/>
              </w:rPr>
              <w:t>«</w:t>
            </w:r>
            <w:r w:rsidRPr="003A4FE8">
              <w:rPr>
                <w:rFonts w:ascii="Times New Roman" w:eastAsia="Times New Roman" w:hAnsi="Times New Roman" w:cs="Times New Roman"/>
                <w:color w:val="000000"/>
                <w:sz w:val="24"/>
                <w:szCs w:val="24"/>
                <w:lang w:eastAsia="ru-RU"/>
              </w:rPr>
              <w:t>Дайте срок, построим теремок»</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Закреплять умение выполнять имитационные упражнения под музыку. Продолжать работу по обогащению словаря воспитанников.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Отгадывание загадок, имитационные упражнения.</w:t>
            </w:r>
          </w:p>
        </w:tc>
      </w:tr>
      <w:tr w:rsidR="003A4FE8" w:rsidRPr="003A4FE8" w:rsidTr="003A4FE8">
        <w:trPr>
          <w:trHeight w:val="1100"/>
        </w:trPr>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Arial" w:eastAsia="Times New Roman" w:hAnsi="Arial" w:cs="Arial"/>
                <w:color w:val="666666"/>
                <w:sz w:val="24"/>
                <w:szCs w:val="24"/>
                <w:lang w:eastAsia="ru-RU"/>
              </w:rPr>
            </w:pPr>
          </w:p>
        </w:tc>
        <w:tc>
          <w:tcPr>
            <w:tcW w:w="1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ind w:firstLine="710"/>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4 неделя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before="120" w:after="120" w:line="240" w:lineRule="auto"/>
              <w:outlineLvl w:val="5"/>
              <w:rPr>
                <w:rFonts w:ascii="Times New Roman" w:eastAsia="Times New Roman" w:hAnsi="Times New Roman" w:cs="Times New Roman"/>
                <w:b/>
                <w:bCs/>
                <w:color w:val="000000"/>
                <w:sz w:val="15"/>
                <w:szCs w:val="15"/>
                <w:lang w:eastAsia="ru-RU"/>
              </w:rPr>
            </w:pPr>
            <w:r w:rsidRPr="003A4FE8">
              <w:rPr>
                <w:rFonts w:ascii="Times New Roman" w:eastAsia="Times New Roman" w:hAnsi="Times New Roman" w:cs="Times New Roman"/>
                <w:color w:val="000000"/>
                <w:sz w:val="24"/>
                <w:szCs w:val="24"/>
                <w:lang w:eastAsia="ru-RU"/>
              </w:rPr>
              <w:t>«Ох, красивый теремок!»</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r w:rsidRPr="003A4FE8">
              <w:rPr>
                <w:rFonts w:ascii="Times New Roman" w:eastAsia="Times New Roman" w:hAnsi="Times New Roman" w:cs="Times New Roman"/>
                <w:color w:val="000000"/>
                <w:sz w:val="24"/>
                <w:szCs w:val="24"/>
                <w:lang w:eastAsia="ru-RU"/>
              </w:rPr>
              <w:t>Провести драматизацию сказки «Теремок». Закреплять четкое произношение в речи дошкольников отдельных фраз.</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4FE8" w:rsidRPr="003A4FE8" w:rsidRDefault="003A4FE8" w:rsidP="003A4FE8">
            <w:pPr>
              <w:spacing w:after="0" w:line="240" w:lineRule="auto"/>
              <w:rPr>
                <w:rFonts w:ascii="Times New Roman" w:eastAsia="Times New Roman" w:hAnsi="Times New Roman" w:cs="Times New Roman"/>
                <w:color w:val="000000"/>
                <w:sz w:val="24"/>
                <w:szCs w:val="24"/>
                <w:lang w:eastAsia="ru-RU"/>
              </w:rPr>
            </w:pPr>
            <w:proofErr w:type="spellStart"/>
            <w:r w:rsidRPr="003A4FE8">
              <w:rPr>
                <w:rFonts w:ascii="Times New Roman" w:eastAsia="Times New Roman" w:hAnsi="Times New Roman" w:cs="Times New Roman"/>
                <w:color w:val="000000"/>
                <w:sz w:val="24"/>
                <w:szCs w:val="24"/>
                <w:lang w:eastAsia="ru-RU"/>
              </w:rPr>
              <w:t>Ряжение</w:t>
            </w:r>
            <w:proofErr w:type="spellEnd"/>
            <w:r w:rsidRPr="003A4FE8">
              <w:rPr>
                <w:rFonts w:ascii="Times New Roman" w:eastAsia="Times New Roman" w:hAnsi="Times New Roman" w:cs="Times New Roman"/>
                <w:color w:val="000000"/>
                <w:sz w:val="24"/>
                <w:szCs w:val="24"/>
                <w:lang w:eastAsia="ru-RU"/>
              </w:rPr>
              <w:t>, драматизация.</w:t>
            </w:r>
          </w:p>
        </w:tc>
      </w:tr>
    </w:tbl>
    <w:p w:rsidR="00BC516F" w:rsidRDefault="00BC516F" w:rsidP="0039061E">
      <w:pPr>
        <w:spacing w:after="200" w:line="276" w:lineRule="auto"/>
        <w:rPr>
          <w:rFonts w:ascii="Times New Roman" w:hAnsi="Times New Roman" w:cs="Times New Roman"/>
          <w:b/>
          <w:sz w:val="32"/>
        </w:rPr>
      </w:pPr>
    </w:p>
    <w:p w:rsidR="00BC516F" w:rsidRPr="00BC516F" w:rsidRDefault="00D23E43" w:rsidP="00D23E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b/>
          <w:bCs/>
          <w:color w:val="000000"/>
          <w:sz w:val="28"/>
          <w:szCs w:val="28"/>
          <w:lang w:eastAsia="ru-RU"/>
        </w:rPr>
        <w:t>Работа с родителями</w:t>
      </w:r>
    </w:p>
    <w:p w:rsidR="00D23E43" w:rsidRDefault="00D23E43" w:rsidP="00BC516F">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BC516F" w:rsidRPr="00BC516F" w:rsidRDefault="00D23E43"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b/>
          <w:bCs/>
          <w:color w:val="000000"/>
          <w:sz w:val="28"/>
          <w:szCs w:val="28"/>
          <w:lang w:eastAsia="ru-RU"/>
        </w:rPr>
        <w:t>Сентябрь</w:t>
      </w:r>
      <w:r w:rsidRPr="00D23E43">
        <w:rPr>
          <w:rFonts w:ascii="Times New Roman" w:eastAsia="Times New Roman" w:hAnsi="Times New Roman" w:cs="Times New Roman"/>
          <w:color w:val="000000"/>
          <w:sz w:val="28"/>
          <w:szCs w:val="28"/>
          <w:lang w:eastAsia="ru-RU"/>
        </w:rPr>
        <w:t xml:space="preserve"> </w:t>
      </w:r>
      <w:r w:rsidR="00BC516F" w:rsidRPr="00D23E43">
        <w:rPr>
          <w:rFonts w:ascii="Times New Roman" w:eastAsia="Times New Roman" w:hAnsi="Times New Roman" w:cs="Times New Roman"/>
          <w:color w:val="000000"/>
          <w:sz w:val="28"/>
          <w:szCs w:val="28"/>
          <w:lang w:eastAsia="ru-RU"/>
        </w:rPr>
        <w:t>Консультация для родителей «Театр - наш друг и помощник».</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Информирование о проекте.</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b/>
          <w:bCs/>
          <w:color w:val="000000"/>
          <w:sz w:val="28"/>
          <w:szCs w:val="28"/>
          <w:lang w:eastAsia="ru-RU"/>
        </w:rPr>
        <w:t>Октябрь</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Привлечение к помощи в оформлении театрального уголка.</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b/>
          <w:bCs/>
          <w:color w:val="000000"/>
          <w:sz w:val="28"/>
          <w:szCs w:val="28"/>
          <w:lang w:eastAsia="ru-RU"/>
        </w:rPr>
        <w:t>Ноябрь</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Папка - передвижка «Что такое театр?»; «Кукольный театр»</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b/>
          <w:bCs/>
          <w:color w:val="000000"/>
          <w:sz w:val="28"/>
          <w:szCs w:val="28"/>
          <w:lang w:eastAsia="ru-RU"/>
        </w:rPr>
        <w:t>Декабрь</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Конкурс рисунков «В театре»</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b/>
          <w:bCs/>
          <w:color w:val="000000"/>
          <w:sz w:val="28"/>
          <w:szCs w:val="28"/>
          <w:lang w:eastAsia="ru-RU"/>
        </w:rPr>
        <w:t>Январь</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Папка – передвижка – консультация «Роль сказки в развитии и воспитании ребенка»</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b/>
          <w:bCs/>
          <w:color w:val="000000"/>
          <w:sz w:val="28"/>
          <w:szCs w:val="28"/>
          <w:lang w:eastAsia="ru-RU"/>
        </w:rPr>
        <w:t>Февраль</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Конкурс «Игрушка для театрального уголка своими руками»</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b/>
          <w:bCs/>
          <w:color w:val="000000"/>
          <w:sz w:val="28"/>
          <w:szCs w:val="28"/>
          <w:lang w:eastAsia="ru-RU"/>
        </w:rPr>
        <w:t>Март</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Консультация для родителей «Роль эмоций в жизни ребенка»</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Папка - передвижка «27 марта - всемирный день театра»</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b/>
          <w:bCs/>
          <w:color w:val="000000"/>
          <w:sz w:val="28"/>
          <w:szCs w:val="28"/>
          <w:lang w:eastAsia="ru-RU"/>
        </w:rPr>
        <w:t>Апрель</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Помощь родителей в подготовке к спектаклю (изготовление костюмов, декораций)</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b/>
          <w:bCs/>
          <w:color w:val="000000"/>
          <w:sz w:val="28"/>
          <w:szCs w:val="28"/>
          <w:lang w:eastAsia="ru-RU"/>
        </w:rPr>
        <w:t>Май</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Помощь родителей в подготовке к спектаклю (изготовление костюмов, декораций)</w:t>
      </w:r>
    </w:p>
    <w:p w:rsidR="00BC516F" w:rsidRPr="00BC516F" w:rsidRDefault="00BC516F" w:rsidP="00BC516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1C41F9" w:rsidRPr="007B20D4" w:rsidRDefault="001C41F9" w:rsidP="007B20D4">
      <w:pPr>
        <w:shd w:val="clear" w:color="auto" w:fill="FFFFFF"/>
        <w:spacing w:after="100" w:afterAutospacing="1" w:line="240" w:lineRule="auto"/>
        <w:rPr>
          <w:rFonts w:ascii="Arial" w:eastAsia="Times New Roman" w:hAnsi="Arial" w:cs="Arial"/>
          <w:color w:val="222222"/>
          <w:sz w:val="24"/>
          <w:szCs w:val="24"/>
          <w:lang w:eastAsia="ru-RU"/>
        </w:rPr>
      </w:pPr>
    </w:p>
    <w:p w:rsidR="00D23106" w:rsidRPr="001C41F9" w:rsidRDefault="00D23106">
      <w:pPr>
        <w:spacing w:after="200" w:line="276" w:lineRule="auto"/>
        <w:rPr>
          <w:rFonts w:ascii="Times New Roman" w:hAnsi="Times New Roman" w:cs="Times New Roman"/>
          <w:sz w:val="28"/>
          <w:szCs w:val="28"/>
        </w:rPr>
      </w:pPr>
      <w:r w:rsidRPr="001C41F9">
        <w:rPr>
          <w:rFonts w:ascii="Times New Roman" w:hAnsi="Times New Roman" w:cs="Times New Roman"/>
          <w:sz w:val="28"/>
          <w:szCs w:val="28"/>
        </w:rPr>
        <w:br w:type="page"/>
      </w:r>
    </w:p>
    <w:p w:rsidR="003C1DE8" w:rsidRPr="003C1DE8" w:rsidRDefault="003C1DE8" w:rsidP="00D23106">
      <w:pPr>
        <w:jc w:val="both"/>
        <w:rPr>
          <w:rFonts w:ascii="Times New Roman" w:hAnsi="Times New Roman" w:cs="Times New Roman"/>
          <w:b/>
          <w:sz w:val="32"/>
          <w:szCs w:val="32"/>
        </w:rPr>
      </w:pPr>
      <w:r w:rsidRPr="003C1DE8">
        <w:rPr>
          <w:rFonts w:ascii="Times New Roman" w:hAnsi="Times New Roman" w:cs="Times New Roman"/>
          <w:b/>
          <w:sz w:val="32"/>
          <w:szCs w:val="32"/>
        </w:rPr>
        <w:lastRenderedPageBreak/>
        <w:t>3. Организационный раздел</w:t>
      </w:r>
    </w:p>
    <w:p w:rsidR="00956736" w:rsidRDefault="00956736" w:rsidP="00D23106">
      <w:pPr>
        <w:jc w:val="both"/>
        <w:rPr>
          <w:rFonts w:ascii="Times New Roman" w:hAnsi="Times New Roman" w:cs="Times New Roman"/>
          <w:b/>
          <w:sz w:val="28"/>
        </w:rPr>
      </w:pPr>
      <w:r>
        <w:rPr>
          <w:rFonts w:ascii="Times New Roman" w:hAnsi="Times New Roman" w:cs="Times New Roman"/>
          <w:b/>
          <w:sz w:val="28"/>
        </w:rPr>
        <w:t>Кадровые условия</w:t>
      </w:r>
    </w:p>
    <w:p w:rsidR="00956736" w:rsidRPr="00956736" w:rsidRDefault="00956736" w:rsidP="00D23106">
      <w:pPr>
        <w:jc w:val="both"/>
        <w:rPr>
          <w:rFonts w:ascii="Times New Roman" w:hAnsi="Times New Roman" w:cs="Times New Roman"/>
          <w:sz w:val="28"/>
        </w:rPr>
      </w:pPr>
      <w:r w:rsidRPr="00956736">
        <w:rPr>
          <w:rFonts w:ascii="Times New Roman" w:hAnsi="Times New Roman" w:cs="Times New Roman"/>
          <w:sz w:val="28"/>
        </w:rPr>
        <w:t>Программу реализуют воспитатели группы:</w:t>
      </w:r>
      <w:r w:rsidR="00290830">
        <w:rPr>
          <w:rFonts w:ascii="Times New Roman" w:hAnsi="Times New Roman" w:cs="Times New Roman"/>
          <w:sz w:val="28"/>
        </w:rPr>
        <w:t xml:space="preserve"> </w:t>
      </w:r>
      <w:proofErr w:type="spellStart"/>
      <w:r w:rsidR="00290830">
        <w:rPr>
          <w:rFonts w:ascii="Times New Roman" w:hAnsi="Times New Roman" w:cs="Times New Roman"/>
          <w:sz w:val="28"/>
        </w:rPr>
        <w:t>Мукоедова</w:t>
      </w:r>
      <w:proofErr w:type="spellEnd"/>
      <w:r w:rsidR="00290830">
        <w:rPr>
          <w:rFonts w:ascii="Times New Roman" w:hAnsi="Times New Roman" w:cs="Times New Roman"/>
          <w:sz w:val="28"/>
        </w:rPr>
        <w:t xml:space="preserve"> Диана Олеговна</w:t>
      </w:r>
      <w:r>
        <w:rPr>
          <w:rFonts w:ascii="Times New Roman" w:hAnsi="Times New Roman" w:cs="Times New Roman"/>
          <w:sz w:val="28"/>
        </w:rPr>
        <w:t xml:space="preserve"> воспитатель первой ка</w:t>
      </w:r>
      <w:r w:rsidR="00290830">
        <w:rPr>
          <w:rFonts w:ascii="Times New Roman" w:hAnsi="Times New Roman" w:cs="Times New Roman"/>
          <w:sz w:val="28"/>
        </w:rPr>
        <w:t xml:space="preserve">тегории, </w:t>
      </w:r>
      <w:proofErr w:type="spellStart"/>
      <w:r w:rsidR="00290830">
        <w:rPr>
          <w:rFonts w:ascii="Times New Roman" w:hAnsi="Times New Roman" w:cs="Times New Roman"/>
          <w:sz w:val="28"/>
        </w:rPr>
        <w:t>Трунова</w:t>
      </w:r>
      <w:proofErr w:type="spellEnd"/>
      <w:r w:rsidR="00290830">
        <w:rPr>
          <w:rFonts w:ascii="Times New Roman" w:hAnsi="Times New Roman" w:cs="Times New Roman"/>
          <w:sz w:val="28"/>
        </w:rPr>
        <w:t xml:space="preserve"> Оксана Викторовна.</w:t>
      </w:r>
    </w:p>
    <w:p w:rsidR="00D20EDC" w:rsidRDefault="00D20EDC" w:rsidP="00D20EDC">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D20EDC">
        <w:rPr>
          <w:rFonts w:ascii="Times New Roman" w:eastAsia="Times New Roman" w:hAnsi="Times New Roman" w:cs="Times New Roman"/>
          <w:b/>
          <w:bCs/>
          <w:color w:val="000000"/>
          <w:sz w:val="28"/>
          <w:szCs w:val="28"/>
          <w:lang w:eastAsia="ru-RU"/>
        </w:rPr>
        <w:t>Организация театральной деятельности</w:t>
      </w:r>
    </w:p>
    <w:p w:rsidR="00D20EDC" w:rsidRPr="00D20EDC" w:rsidRDefault="00D20EDC" w:rsidP="00D20EDC">
      <w:pPr>
        <w:shd w:val="clear" w:color="auto" w:fill="FFFFFF"/>
        <w:spacing w:after="0" w:line="294" w:lineRule="atLeast"/>
        <w:rPr>
          <w:rFonts w:ascii="Arial" w:eastAsia="Times New Roman" w:hAnsi="Arial" w:cs="Arial"/>
          <w:color w:val="000000"/>
          <w:sz w:val="28"/>
          <w:szCs w:val="28"/>
          <w:lang w:eastAsia="ru-RU"/>
        </w:rPr>
      </w:pPr>
    </w:p>
    <w:p w:rsidR="00D20EDC" w:rsidRPr="00D20EDC" w:rsidRDefault="00D20EDC" w:rsidP="00D20EDC">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Театральные занятия в</w:t>
      </w:r>
      <w:r w:rsidR="00D23E43">
        <w:rPr>
          <w:rFonts w:ascii="Times New Roman" w:eastAsia="Times New Roman" w:hAnsi="Times New Roman" w:cs="Times New Roman"/>
          <w:color w:val="000000"/>
          <w:sz w:val="28"/>
          <w:szCs w:val="28"/>
          <w:lang w:eastAsia="ru-RU"/>
        </w:rPr>
        <w:t>о второй младшей группе</w:t>
      </w:r>
      <w:r w:rsidR="003B6B4E">
        <w:rPr>
          <w:rFonts w:ascii="Times New Roman" w:eastAsia="Times New Roman" w:hAnsi="Times New Roman" w:cs="Times New Roman"/>
          <w:color w:val="000000"/>
          <w:sz w:val="28"/>
          <w:szCs w:val="28"/>
          <w:lang w:eastAsia="ru-RU"/>
        </w:rPr>
        <w:t>  проводятся один</w:t>
      </w:r>
      <w:r w:rsidRPr="00D20EDC">
        <w:rPr>
          <w:rFonts w:ascii="Times New Roman" w:eastAsia="Times New Roman" w:hAnsi="Times New Roman" w:cs="Times New Roman"/>
          <w:color w:val="000000"/>
          <w:sz w:val="28"/>
          <w:szCs w:val="28"/>
          <w:lang w:eastAsia="ru-RU"/>
        </w:rPr>
        <w:t xml:space="preserve"> раз в неделю во 2 половину дня с сентября по </w:t>
      </w:r>
      <w:r w:rsidR="00D23E43">
        <w:rPr>
          <w:rFonts w:ascii="Times New Roman" w:eastAsia="Times New Roman" w:hAnsi="Times New Roman" w:cs="Times New Roman"/>
          <w:color w:val="000000"/>
          <w:sz w:val="28"/>
          <w:szCs w:val="28"/>
          <w:lang w:eastAsia="ru-RU"/>
        </w:rPr>
        <w:t xml:space="preserve">май время проведения занятий </w:t>
      </w:r>
      <w:r w:rsidRPr="00D20EDC">
        <w:rPr>
          <w:rFonts w:ascii="Times New Roman" w:eastAsia="Times New Roman" w:hAnsi="Times New Roman" w:cs="Times New Roman"/>
          <w:color w:val="000000"/>
          <w:sz w:val="28"/>
          <w:szCs w:val="28"/>
          <w:lang w:eastAsia="ru-RU"/>
        </w:rPr>
        <w:t>15 минут.</w:t>
      </w:r>
    </w:p>
    <w:p w:rsidR="00D20EDC" w:rsidRPr="00D20EDC" w:rsidRDefault="00D20EDC" w:rsidP="00D20EDC">
      <w:pPr>
        <w:shd w:val="clear" w:color="auto" w:fill="FFFFFF"/>
        <w:spacing w:after="0" w:line="294" w:lineRule="atLeast"/>
        <w:rPr>
          <w:rFonts w:ascii="Arial" w:eastAsia="Times New Roman" w:hAnsi="Arial" w:cs="Arial"/>
          <w:color w:val="000000"/>
          <w:sz w:val="28"/>
          <w:szCs w:val="28"/>
          <w:lang w:eastAsia="ru-RU"/>
        </w:rPr>
      </w:pPr>
      <w:r w:rsidRPr="00D20EDC">
        <w:rPr>
          <w:rFonts w:ascii="Times New Roman" w:eastAsia="Times New Roman" w:hAnsi="Times New Roman" w:cs="Times New Roman"/>
          <w:color w:val="000000"/>
          <w:sz w:val="28"/>
          <w:szCs w:val="28"/>
          <w:lang w:eastAsia="ru-RU"/>
        </w:rPr>
        <w:t xml:space="preserve">Занятия проводятся как </w:t>
      </w:r>
      <w:r w:rsidR="004E30DE">
        <w:rPr>
          <w:rFonts w:ascii="Times New Roman" w:eastAsia="Times New Roman" w:hAnsi="Times New Roman" w:cs="Times New Roman"/>
          <w:color w:val="000000"/>
          <w:sz w:val="28"/>
          <w:szCs w:val="28"/>
          <w:lang w:eastAsia="ru-RU"/>
        </w:rPr>
        <w:t>под</w:t>
      </w:r>
      <w:r w:rsidRPr="00D20EDC">
        <w:rPr>
          <w:rFonts w:ascii="Times New Roman" w:eastAsia="Times New Roman" w:hAnsi="Times New Roman" w:cs="Times New Roman"/>
          <w:color w:val="000000"/>
          <w:sz w:val="28"/>
          <w:szCs w:val="28"/>
          <w:lang w:eastAsia="ru-RU"/>
        </w:rPr>
        <w:t>групповые, так и индивидуальные. Существует и комплексное занятие: театр + музыка, театр + лепка, (фигурки отдельных персонажей или целые сценки), театр + ИЗО (рисование различных эпизодов сказки) театр + ЛЕГО конструктор и т. д.</w:t>
      </w:r>
      <w:bookmarkStart w:id="0" w:name="_GoBack"/>
      <w:bookmarkEnd w:id="0"/>
    </w:p>
    <w:p w:rsidR="00D20EDC" w:rsidRPr="00D20EDC" w:rsidRDefault="00D20EDC" w:rsidP="00D20EDC">
      <w:pPr>
        <w:shd w:val="clear" w:color="auto" w:fill="FFFFFF"/>
        <w:spacing w:after="0" w:line="294" w:lineRule="atLeast"/>
        <w:rPr>
          <w:rFonts w:ascii="Arial" w:eastAsia="Times New Roman" w:hAnsi="Arial" w:cs="Arial"/>
          <w:color w:val="000000"/>
          <w:sz w:val="28"/>
          <w:szCs w:val="28"/>
          <w:lang w:eastAsia="ru-RU"/>
        </w:rPr>
      </w:pPr>
      <w:r w:rsidRPr="00D20EDC">
        <w:rPr>
          <w:rFonts w:ascii="Times New Roman" w:eastAsia="Times New Roman" w:hAnsi="Times New Roman" w:cs="Times New Roman"/>
          <w:color w:val="000000"/>
          <w:sz w:val="28"/>
          <w:szCs w:val="28"/>
          <w:lang w:eastAsia="ru-RU"/>
        </w:rPr>
        <w:t>Постепенность и последовательность этой программы позволяет ребенку познакомит</w:t>
      </w:r>
      <w:r w:rsidR="004E30DE">
        <w:rPr>
          <w:rFonts w:ascii="Times New Roman" w:eastAsia="Times New Roman" w:hAnsi="Times New Roman" w:cs="Times New Roman"/>
          <w:color w:val="000000"/>
          <w:sz w:val="28"/>
          <w:szCs w:val="28"/>
          <w:lang w:eastAsia="ru-RU"/>
        </w:rPr>
        <w:t>ь</w:t>
      </w:r>
      <w:r w:rsidRPr="00D20EDC">
        <w:rPr>
          <w:rFonts w:ascii="Times New Roman" w:eastAsia="Times New Roman" w:hAnsi="Times New Roman" w:cs="Times New Roman"/>
          <w:color w:val="000000"/>
          <w:sz w:val="28"/>
          <w:szCs w:val="28"/>
          <w:lang w:eastAsia="ru-RU"/>
        </w:rPr>
        <w:t>ся с окружающим миром во всем его многообразии через образы, краски, звуки.</w:t>
      </w:r>
    </w:p>
    <w:p w:rsidR="000B54C6" w:rsidRDefault="000B54C6" w:rsidP="000B54C6">
      <w:pPr>
        <w:shd w:val="clear" w:color="auto" w:fill="FFFFFF"/>
        <w:spacing w:after="0" w:line="294" w:lineRule="atLeast"/>
        <w:rPr>
          <w:rFonts w:ascii="Times New Roman" w:eastAsia="Times New Roman" w:hAnsi="Times New Roman" w:cs="Times New Roman"/>
          <w:b/>
          <w:bCs/>
          <w:color w:val="000000"/>
          <w:sz w:val="24"/>
          <w:szCs w:val="24"/>
          <w:u w:val="single"/>
          <w:lang w:eastAsia="ru-RU"/>
        </w:rPr>
      </w:pPr>
    </w:p>
    <w:p w:rsidR="000B54C6" w:rsidRPr="000B54C6" w:rsidRDefault="000B54C6" w:rsidP="000B54C6">
      <w:pPr>
        <w:shd w:val="clear" w:color="auto" w:fill="FFFFFF"/>
        <w:spacing w:after="0" w:line="294" w:lineRule="atLeast"/>
        <w:rPr>
          <w:rFonts w:ascii="Arial" w:eastAsia="Times New Roman" w:hAnsi="Arial" w:cs="Arial"/>
          <w:b/>
          <w:color w:val="000000"/>
          <w:sz w:val="28"/>
          <w:szCs w:val="28"/>
          <w:lang w:eastAsia="ru-RU"/>
        </w:rPr>
      </w:pPr>
      <w:r w:rsidRPr="000B54C6">
        <w:rPr>
          <w:rFonts w:ascii="Times New Roman" w:eastAsia="Times New Roman" w:hAnsi="Times New Roman" w:cs="Times New Roman"/>
          <w:b/>
          <w:bCs/>
          <w:color w:val="000000"/>
          <w:sz w:val="28"/>
          <w:szCs w:val="28"/>
          <w:lang w:eastAsia="ru-RU"/>
        </w:rPr>
        <w:t>Формы организации театральной деятельности</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игра</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импровизация</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инсценировки и драматизация</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объяснение</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рассказ  детей</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чтение воспитателя</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беседы</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просмотр видеофильмов</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разучивание произведений устного народного творчества</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обсуждение</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наблюдения</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словесные, настольные и подвижные игры.</w:t>
      </w:r>
    </w:p>
    <w:p w:rsidR="00D23E43" w:rsidRPr="00D23E43" w:rsidRDefault="00D23E43" w:rsidP="00D23E4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23E43">
        <w:rPr>
          <w:rFonts w:ascii="Times New Roman" w:eastAsia="Times New Roman" w:hAnsi="Times New Roman" w:cs="Times New Roman"/>
          <w:color w:val="000000"/>
          <w:sz w:val="28"/>
          <w:szCs w:val="28"/>
          <w:lang w:eastAsia="ru-RU"/>
        </w:rPr>
        <w:t>пантомимические этюды и упражнения.</w:t>
      </w:r>
    </w:p>
    <w:p w:rsidR="00921B7F" w:rsidRDefault="00921B7F" w:rsidP="00921B7F">
      <w:pPr>
        <w:shd w:val="clear" w:color="auto" w:fill="FFFFFF"/>
        <w:spacing w:after="0" w:line="294" w:lineRule="atLeast"/>
        <w:rPr>
          <w:rFonts w:ascii="Times New Roman" w:eastAsia="Times New Roman" w:hAnsi="Times New Roman" w:cs="Times New Roman"/>
          <w:b/>
          <w:bCs/>
          <w:color w:val="000000"/>
          <w:sz w:val="24"/>
          <w:szCs w:val="24"/>
          <w:u w:val="single"/>
          <w:lang w:eastAsia="ru-RU"/>
        </w:rPr>
      </w:pPr>
    </w:p>
    <w:p w:rsidR="00921B7F" w:rsidRPr="00921B7F" w:rsidRDefault="00921B7F" w:rsidP="00921B7F">
      <w:pPr>
        <w:shd w:val="clear" w:color="auto" w:fill="FFFFFF"/>
        <w:spacing w:after="0" w:line="294" w:lineRule="atLeast"/>
        <w:rPr>
          <w:rFonts w:ascii="Arial" w:eastAsia="Times New Roman" w:hAnsi="Arial" w:cs="Arial"/>
          <w:color w:val="000000"/>
          <w:sz w:val="28"/>
          <w:szCs w:val="28"/>
          <w:lang w:eastAsia="ru-RU"/>
        </w:rPr>
      </w:pPr>
      <w:r w:rsidRPr="00921B7F">
        <w:rPr>
          <w:rFonts w:ascii="Times New Roman" w:eastAsia="Times New Roman" w:hAnsi="Times New Roman" w:cs="Times New Roman"/>
          <w:b/>
          <w:bCs/>
          <w:color w:val="000000"/>
          <w:sz w:val="28"/>
          <w:szCs w:val="28"/>
          <w:lang w:eastAsia="ru-RU"/>
        </w:rPr>
        <w:t>Методическое обеспечение</w:t>
      </w:r>
      <w:r w:rsidRPr="00921B7F">
        <w:rPr>
          <w:rFonts w:ascii="Times New Roman" w:eastAsia="Times New Roman" w:hAnsi="Times New Roman" w:cs="Times New Roman"/>
          <w:color w:val="000000"/>
          <w:sz w:val="28"/>
          <w:szCs w:val="28"/>
          <w:lang w:eastAsia="ru-RU"/>
        </w:rPr>
        <w:t>: учебно-методические комплекты</w:t>
      </w:r>
      <w:r>
        <w:rPr>
          <w:rFonts w:ascii="Times New Roman" w:eastAsia="Times New Roman" w:hAnsi="Times New Roman" w:cs="Times New Roman"/>
          <w:color w:val="000000"/>
          <w:sz w:val="28"/>
          <w:szCs w:val="28"/>
          <w:lang w:eastAsia="ru-RU"/>
        </w:rPr>
        <w:t xml:space="preserve"> </w:t>
      </w:r>
      <w:r w:rsidRPr="00921B7F">
        <w:rPr>
          <w:rFonts w:ascii="Times New Roman" w:eastAsia="Times New Roman" w:hAnsi="Times New Roman" w:cs="Times New Roman"/>
          <w:color w:val="000000"/>
          <w:sz w:val="28"/>
          <w:szCs w:val="28"/>
          <w:lang w:eastAsia="ru-RU"/>
        </w:rPr>
        <w:t>- аудио диски, кукольные театры, куклы, настольный и пальчиковый театр и. т. д.</w:t>
      </w:r>
    </w:p>
    <w:p w:rsidR="00921B7F" w:rsidRDefault="00F841F9" w:rsidP="00F841F9">
      <w:pPr>
        <w:shd w:val="clear" w:color="auto" w:fill="FFFFFF"/>
        <w:tabs>
          <w:tab w:val="left" w:pos="960"/>
        </w:tabs>
        <w:spacing w:after="0" w:line="294"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p>
    <w:p w:rsidR="00F841F9" w:rsidRPr="00F841F9" w:rsidRDefault="00F841F9" w:rsidP="00F841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41F9">
        <w:rPr>
          <w:rFonts w:ascii="Times New Roman" w:eastAsia="Times New Roman" w:hAnsi="Times New Roman" w:cs="Times New Roman"/>
          <w:b/>
          <w:bCs/>
          <w:color w:val="000000"/>
          <w:sz w:val="28"/>
          <w:szCs w:val="28"/>
          <w:lang w:eastAsia="ru-RU"/>
        </w:rPr>
        <w:t>Материально-техническое обеспечение</w:t>
      </w:r>
    </w:p>
    <w:p w:rsidR="0008786D" w:rsidRDefault="00F841F9" w:rsidP="00F841F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841F9">
        <w:rPr>
          <w:rFonts w:ascii="Times New Roman" w:eastAsia="Times New Roman" w:hAnsi="Times New Roman" w:cs="Times New Roman"/>
          <w:color w:val="000000"/>
          <w:sz w:val="24"/>
          <w:szCs w:val="24"/>
          <w:lang w:eastAsia="ru-RU"/>
        </w:rPr>
        <w:t> </w:t>
      </w:r>
    </w:p>
    <w:p w:rsidR="00F841F9" w:rsidRPr="0008786D" w:rsidRDefault="00F841F9" w:rsidP="00F841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t>Специально отведенное помещение </w:t>
      </w:r>
      <w:r w:rsidRPr="0008786D">
        <w:rPr>
          <w:rFonts w:ascii="Times New Roman" w:eastAsia="Times New Roman" w:hAnsi="Times New Roman" w:cs="Times New Roman"/>
          <w:b/>
          <w:bCs/>
          <w:color w:val="000000"/>
          <w:sz w:val="28"/>
          <w:szCs w:val="28"/>
          <w:lang w:eastAsia="ru-RU"/>
        </w:rPr>
        <w:t>для театрального кружка</w:t>
      </w:r>
      <w:r w:rsidRPr="0008786D">
        <w:rPr>
          <w:rFonts w:ascii="Times New Roman" w:eastAsia="Times New Roman" w:hAnsi="Times New Roman" w:cs="Times New Roman"/>
          <w:color w:val="000000"/>
          <w:sz w:val="28"/>
          <w:szCs w:val="28"/>
          <w:lang w:eastAsia="ru-RU"/>
        </w:rPr>
        <w:t>.</w:t>
      </w:r>
    </w:p>
    <w:p w:rsidR="00F841F9" w:rsidRPr="0008786D" w:rsidRDefault="00F841F9" w:rsidP="00F841F9">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t>В</w:t>
      </w:r>
      <w:r w:rsidR="0008786D">
        <w:rPr>
          <w:rFonts w:ascii="Times New Roman" w:eastAsia="Times New Roman" w:hAnsi="Times New Roman" w:cs="Times New Roman"/>
          <w:color w:val="000000"/>
          <w:sz w:val="28"/>
          <w:szCs w:val="28"/>
          <w:lang w:eastAsia="ru-RU"/>
        </w:rPr>
        <w:t xml:space="preserve"> нем</w:t>
      </w:r>
      <w:r w:rsidRPr="0008786D">
        <w:rPr>
          <w:rFonts w:ascii="Times New Roman" w:eastAsia="Times New Roman" w:hAnsi="Times New Roman" w:cs="Times New Roman"/>
          <w:color w:val="000000"/>
          <w:sz w:val="28"/>
          <w:szCs w:val="28"/>
          <w:lang w:eastAsia="ru-RU"/>
        </w:rPr>
        <w:t xml:space="preserve"> находятся следующие материалы:</w:t>
      </w:r>
    </w:p>
    <w:p w:rsidR="00F841F9" w:rsidRPr="0008786D" w:rsidRDefault="0008786D" w:rsidP="00F841F9">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театр</w:t>
      </w:r>
      <w:r w:rsidR="00F841F9" w:rsidRPr="0008786D">
        <w:rPr>
          <w:rFonts w:ascii="Times New Roman" w:eastAsia="Times New Roman" w:hAnsi="Times New Roman" w:cs="Times New Roman"/>
          <w:color w:val="000000"/>
          <w:sz w:val="28"/>
          <w:szCs w:val="28"/>
          <w:lang w:eastAsia="ru-RU"/>
        </w:rPr>
        <w:t xml:space="preserve">   настольный</w:t>
      </w:r>
    </w:p>
    <w:p w:rsidR="00F841F9" w:rsidRPr="0008786D" w:rsidRDefault="00F841F9" w:rsidP="00F841F9">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t>театр, сделанный самими детьми и воспитателями (конусы с головками-насадками, разные маски, декорации)</w:t>
      </w:r>
    </w:p>
    <w:p w:rsidR="00F841F9" w:rsidRPr="0008786D" w:rsidRDefault="00F841F9" w:rsidP="00F841F9">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lastRenderedPageBreak/>
        <w:t>персонажи с разным настроением</w:t>
      </w:r>
    </w:p>
    <w:p w:rsidR="00F841F9" w:rsidRPr="0008786D" w:rsidRDefault="00F841F9" w:rsidP="00F841F9">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t>готовые костюмы, маски для разыгрывания сказок, самодельные костюмы</w:t>
      </w:r>
    </w:p>
    <w:p w:rsidR="00F841F9" w:rsidRPr="0008786D" w:rsidRDefault="00F841F9" w:rsidP="00F841F9">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t>атрибуты-заместители (круги разных цветов, полоски разной длины) для обозначения волшебных предметов и разметки пространства игры в детском саду</w:t>
      </w:r>
    </w:p>
    <w:p w:rsidR="00F841F9" w:rsidRPr="0008786D" w:rsidRDefault="00F841F9" w:rsidP="00F841F9">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t>настольная и напольная ширмы</w:t>
      </w:r>
    </w:p>
    <w:p w:rsidR="00F841F9" w:rsidRPr="0008786D" w:rsidRDefault="00F841F9" w:rsidP="00F841F9">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t>плоскостные деревянные, пластмассовые или картонные фигурки персонажей сказок</w:t>
      </w:r>
    </w:p>
    <w:p w:rsidR="00F841F9" w:rsidRPr="0008786D" w:rsidRDefault="00F841F9" w:rsidP="00F841F9">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t>декоративные украшения (солнце, деревья, дома и т.п.)</w:t>
      </w:r>
    </w:p>
    <w:p w:rsidR="00F841F9" w:rsidRPr="0008786D" w:rsidRDefault="00F841F9" w:rsidP="0008786D">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t xml:space="preserve">наборы кукол для пальчикового театра; перчаточные куклы, </w:t>
      </w:r>
      <w:proofErr w:type="spellStart"/>
      <w:r w:rsidRPr="0008786D">
        <w:rPr>
          <w:rFonts w:ascii="Times New Roman" w:eastAsia="Times New Roman" w:hAnsi="Times New Roman" w:cs="Times New Roman"/>
          <w:color w:val="000000"/>
          <w:sz w:val="28"/>
          <w:szCs w:val="28"/>
          <w:lang w:eastAsia="ru-RU"/>
        </w:rPr>
        <w:t>варежковые</w:t>
      </w:r>
      <w:proofErr w:type="spellEnd"/>
      <w:r w:rsidRPr="0008786D">
        <w:rPr>
          <w:rFonts w:ascii="Times New Roman" w:eastAsia="Times New Roman" w:hAnsi="Times New Roman" w:cs="Times New Roman"/>
          <w:color w:val="000000"/>
          <w:sz w:val="28"/>
          <w:szCs w:val="28"/>
          <w:lang w:eastAsia="ru-RU"/>
        </w:rPr>
        <w:t xml:space="preserve"> куклы</w:t>
      </w:r>
    </w:p>
    <w:p w:rsidR="00F841F9" w:rsidRPr="0008786D" w:rsidRDefault="00F841F9" w:rsidP="00F841F9">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t>игрушечные персонажи (резиновые и мягкие игрушки-</w:t>
      </w:r>
      <w:proofErr w:type="spellStart"/>
      <w:r w:rsidRPr="0008786D">
        <w:rPr>
          <w:rFonts w:ascii="Times New Roman" w:eastAsia="Times New Roman" w:hAnsi="Times New Roman" w:cs="Times New Roman"/>
          <w:color w:val="000000"/>
          <w:sz w:val="28"/>
          <w:szCs w:val="28"/>
          <w:lang w:eastAsia="ru-RU"/>
        </w:rPr>
        <w:t>прыгунки</w:t>
      </w:r>
      <w:proofErr w:type="spellEnd"/>
      <w:r w:rsidRPr="0008786D">
        <w:rPr>
          <w:rFonts w:ascii="Times New Roman" w:eastAsia="Times New Roman" w:hAnsi="Times New Roman" w:cs="Times New Roman"/>
          <w:color w:val="000000"/>
          <w:sz w:val="28"/>
          <w:szCs w:val="28"/>
          <w:lang w:eastAsia="ru-RU"/>
        </w:rPr>
        <w:t>)</w:t>
      </w:r>
    </w:p>
    <w:p w:rsidR="00F841F9" w:rsidRPr="0008786D" w:rsidRDefault="00F841F9" w:rsidP="00F841F9">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08786D">
        <w:rPr>
          <w:rFonts w:ascii="Times New Roman" w:eastAsia="Times New Roman" w:hAnsi="Times New Roman" w:cs="Times New Roman"/>
          <w:color w:val="000000"/>
          <w:sz w:val="28"/>
          <w:szCs w:val="28"/>
          <w:lang w:eastAsia="ru-RU"/>
        </w:rPr>
        <w:t>декорации</w:t>
      </w:r>
    </w:p>
    <w:p w:rsidR="0008786D" w:rsidRDefault="0008786D" w:rsidP="00921B7F">
      <w:pPr>
        <w:rPr>
          <w:rFonts w:ascii="Times New Roman" w:hAnsi="Times New Roman" w:cs="Times New Roman"/>
          <w:b/>
          <w:sz w:val="28"/>
          <w:szCs w:val="28"/>
        </w:rPr>
      </w:pPr>
    </w:p>
    <w:p w:rsidR="00921B7F" w:rsidRDefault="0039061E" w:rsidP="00921B7F">
      <w:pPr>
        <w:rPr>
          <w:rFonts w:ascii="Times New Roman" w:hAnsi="Times New Roman" w:cs="Times New Roman"/>
          <w:b/>
          <w:sz w:val="28"/>
          <w:szCs w:val="28"/>
        </w:rPr>
      </w:pPr>
      <w:r w:rsidRPr="0039061E">
        <w:rPr>
          <w:rFonts w:ascii="Times New Roman" w:hAnsi="Times New Roman" w:cs="Times New Roman"/>
          <w:b/>
          <w:sz w:val="28"/>
          <w:szCs w:val="28"/>
        </w:rPr>
        <w:t>Литература</w:t>
      </w:r>
      <w:r>
        <w:rPr>
          <w:rFonts w:ascii="Times New Roman" w:hAnsi="Times New Roman" w:cs="Times New Roman"/>
          <w:b/>
          <w:sz w:val="28"/>
          <w:szCs w:val="28"/>
        </w:rPr>
        <w:t xml:space="preserve">  </w:t>
      </w:r>
    </w:p>
    <w:p w:rsidR="00921B7F" w:rsidRPr="00921B7F" w:rsidRDefault="00921B7F" w:rsidP="00921B7F">
      <w:pPr>
        <w:numPr>
          <w:ilvl w:val="0"/>
          <w:numId w:val="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921B7F">
        <w:rPr>
          <w:rFonts w:ascii="Times New Roman" w:eastAsia="Times New Roman" w:hAnsi="Times New Roman" w:cs="Times New Roman"/>
          <w:color w:val="222222"/>
          <w:sz w:val="28"/>
          <w:szCs w:val="28"/>
          <w:lang w:eastAsia="ru-RU"/>
        </w:rPr>
        <w:t xml:space="preserve">М.Д. </w:t>
      </w:r>
      <w:proofErr w:type="spellStart"/>
      <w:r w:rsidRPr="00921B7F">
        <w:rPr>
          <w:rFonts w:ascii="Times New Roman" w:eastAsia="Times New Roman" w:hAnsi="Times New Roman" w:cs="Times New Roman"/>
          <w:color w:val="222222"/>
          <w:sz w:val="28"/>
          <w:szCs w:val="28"/>
          <w:lang w:eastAsia="ru-RU"/>
        </w:rPr>
        <w:t>Маханёва</w:t>
      </w:r>
      <w:proofErr w:type="spellEnd"/>
      <w:r w:rsidRPr="00921B7F">
        <w:rPr>
          <w:rFonts w:ascii="Times New Roman" w:eastAsia="Times New Roman" w:hAnsi="Times New Roman" w:cs="Times New Roman"/>
          <w:color w:val="222222"/>
          <w:sz w:val="28"/>
          <w:szCs w:val="28"/>
          <w:lang w:eastAsia="ru-RU"/>
        </w:rPr>
        <w:t xml:space="preserve"> «Театральные занятия в детском саду» Москва, Творческий центр «Сфера» 2003г.</w:t>
      </w:r>
    </w:p>
    <w:p w:rsidR="00921B7F" w:rsidRPr="00921B7F" w:rsidRDefault="00921B7F" w:rsidP="00921B7F">
      <w:pPr>
        <w:numPr>
          <w:ilvl w:val="0"/>
          <w:numId w:val="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921B7F">
        <w:rPr>
          <w:rFonts w:ascii="Times New Roman" w:eastAsia="Times New Roman" w:hAnsi="Times New Roman" w:cs="Times New Roman"/>
          <w:color w:val="222222"/>
          <w:sz w:val="28"/>
          <w:szCs w:val="28"/>
          <w:lang w:eastAsia="ru-RU"/>
        </w:rPr>
        <w:t xml:space="preserve">Т.Н. </w:t>
      </w:r>
      <w:proofErr w:type="spellStart"/>
      <w:r w:rsidRPr="00921B7F">
        <w:rPr>
          <w:rFonts w:ascii="Times New Roman" w:eastAsia="Times New Roman" w:hAnsi="Times New Roman" w:cs="Times New Roman"/>
          <w:color w:val="222222"/>
          <w:sz w:val="28"/>
          <w:szCs w:val="28"/>
          <w:lang w:eastAsia="ru-RU"/>
        </w:rPr>
        <w:t>Караменко</w:t>
      </w:r>
      <w:proofErr w:type="spellEnd"/>
      <w:r w:rsidRPr="00921B7F">
        <w:rPr>
          <w:rFonts w:ascii="Times New Roman" w:eastAsia="Times New Roman" w:hAnsi="Times New Roman" w:cs="Times New Roman"/>
          <w:color w:val="222222"/>
          <w:sz w:val="28"/>
          <w:szCs w:val="28"/>
          <w:lang w:eastAsia="ru-RU"/>
        </w:rPr>
        <w:t xml:space="preserve"> «Кукольный театр – дошкольникам» Москва, «Просвещение» 1982г.</w:t>
      </w:r>
    </w:p>
    <w:p w:rsidR="00921B7F" w:rsidRPr="00921B7F" w:rsidRDefault="00921B7F" w:rsidP="00921B7F">
      <w:pPr>
        <w:numPr>
          <w:ilvl w:val="0"/>
          <w:numId w:val="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921B7F">
        <w:rPr>
          <w:rFonts w:ascii="Times New Roman" w:eastAsia="Times New Roman" w:hAnsi="Times New Roman" w:cs="Times New Roman"/>
          <w:color w:val="222222"/>
          <w:sz w:val="28"/>
          <w:szCs w:val="28"/>
          <w:lang w:eastAsia="ru-RU"/>
        </w:rPr>
        <w:t>Т.И. Петрова, Е.Я. Сергеева, Е.С. Петрова «Театрализованные игры в д/с» Москва, «Школьная пресса» 2000г.</w:t>
      </w:r>
    </w:p>
    <w:p w:rsidR="00921B7F" w:rsidRPr="00921B7F" w:rsidRDefault="00921B7F" w:rsidP="00921B7F">
      <w:pPr>
        <w:numPr>
          <w:ilvl w:val="0"/>
          <w:numId w:val="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921B7F">
        <w:rPr>
          <w:rFonts w:ascii="Times New Roman" w:eastAsia="Times New Roman" w:hAnsi="Times New Roman" w:cs="Times New Roman"/>
          <w:color w:val="222222"/>
          <w:sz w:val="28"/>
          <w:szCs w:val="28"/>
          <w:lang w:eastAsia="ru-RU"/>
        </w:rPr>
        <w:t xml:space="preserve">Н.Ф. Сорокина, Л.Г. </w:t>
      </w:r>
      <w:proofErr w:type="spellStart"/>
      <w:r w:rsidRPr="00921B7F">
        <w:rPr>
          <w:rFonts w:ascii="Times New Roman" w:eastAsia="Times New Roman" w:hAnsi="Times New Roman" w:cs="Times New Roman"/>
          <w:color w:val="222222"/>
          <w:sz w:val="28"/>
          <w:szCs w:val="28"/>
          <w:lang w:eastAsia="ru-RU"/>
        </w:rPr>
        <w:t>Милаванович</w:t>
      </w:r>
      <w:proofErr w:type="spellEnd"/>
      <w:r w:rsidRPr="00921B7F">
        <w:rPr>
          <w:rFonts w:ascii="Times New Roman" w:eastAsia="Times New Roman" w:hAnsi="Times New Roman" w:cs="Times New Roman"/>
          <w:color w:val="222222"/>
          <w:sz w:val="28"/>
          <w:szCs w:val="28"/>
          <w:lang w:eastAsia="ru-RU"/>
        </w:rPr>
        <w:t xml:space="preserve"> Программа «Театр – творчество – дети» Москва, 1995г.</w:t>
      </w:r>
    </w:p>
    <w:p w:rsidR="00921B7F" w:rsidRPr="00921B7F" w:rsidRDefault="00921B7F" w:rsidP="00921B7F">
      <w:pPr>
        <w:numPr>
          <w:ilvl w:val="0"/>
          <w:numId w:val="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921B7F">
        <w:rPr>
          <w:rFonts w:ascii="Times New Roman" w:eastAsia="Times New Roman" w:hAnsi="Times New Roman" w:cs="Times New Roman"/>
          <w:color w:val="222222"/>
          <w:sz w:val="28"/>
          <w:szCs w:val="28"/>
          <w:lang w:eastAsia="ru-RU"/>
        </w:rPr>
        <w:t xml:space="preserve">Т.Н. </w:t>
      </w:r>
      <w:proofErr w:type="spellStart"/>
      <w:r w:rsidRPr="00921B7F">
        <w:rPr>
          <w:rFonts w:ascii="Times New Roman" w:eastAsia="Times New Roman" w:hAnsi="Times New Roman" w:cs="Times New Roman"/>
          <w:color w:val="222222"/>
          <w:sz w:val="28"/>
          <w:szCs w:val="28"/>
          <w:lang w:eastAsia="ru-RU"/>
        </w:rPr>
        <w:t>Караманенко</w:t>
      </w:r>
      <w:proofErr w:type="spellEnd"/>
      <w:r w:rsidRPr="00921B7F">
        <w:rPr>
          <w:rFonts w:ascii="Times New Roman" w:eastAsia="Times New Roman" w:hAnsi="Times New Roman" w:cs="Times New Roman"/>
          <w:color w:val="222222"/>
          <w:sz w:val="28"/>
          <w:szCs w:val="28"/>
          <w:lang w:eastAsia="ru-RU"/>
        </w:rPr>
        <w:t xml:space="preserve">, Ю.Г. </w:t>
      </w:r>
      <w:proofErr w:type="spellStart"/>
      <w:r w:rsidRPr="00921B7F">
        <w:rPr>
          <w:rFonts w:ascii="Times New Roman" w:eastAsia="Times New Roman" w:hAnsi="Times New Roman" w:cs="Times New Roman"/>
          <w:color w:val="222222"/>
          <w:sz w:val="28"/>
          <w:szCs w:val="28"/>
          <w:lang w:eastAsia="ru-RU"/>
        </w:rPr>
        <w:t>Караманенко</w:t>
      </w:r>
      <w:proofErr w:type="spellEnd"/>
      <w:r w:rsidRPr="00921B7F">
        <w:rPr>
          <w:rFonts w:ascii="Times New Roman" w:eastAsia="Times New Roman" w:hAnsi="Times New Roman" w:cs="Times New Roman"/>
          <w:color w:val="222222"/>
          <w:sz w:val="28"/>
          <w:szCs w:val="28"/>
          <w:lang w:eastAsia="ru-RU"/>
        </w:rPr>
        <w:t xml:space="preserve"> «Кукольный театр – дошкольникам» Москва, «Просвещение» 1982г.</w:t>
      </w:r>
    </w:p>
    <w:p w:rsidR="0008786D" w:rsidRDefault="00921B7F" w:rsidP="0008786D">
      <w:pPr>
        <w:numPr>
          <w:ilvl w:val="0"/>
          <w:numId w:val="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921B7F">
        <w:rPr>
          <w:rFonts w:ascii="Times New Roman" w:eastAsia="Times New Roman" w:hAnsi="Times New Roman" w:cs="Times New Roman"/>
          <w:color w:val="222222"/>
          <w:sz w:val="28"/>
          <w:szCs w:val="28"/>
          <w:lang w:eastAsia="ru-RU"/>
        </w:rPr>
        <w:t>И.В. Штанько «Воспитание искусством в д/</w:t>
      </w:r>
      <w:proofErr w:type="gramStart"/>
      <w:r w:rsidRPr="00921B7F">
        <w:rPr>
          <w:rFonts w:ascii="Times New Roman" w:eastAsia="Times New Roman" w:hAnsi="Times New Roman" w:cs="Times New Roman"/>
          <w:color w:val="222222"/>
          <w:sz w:val="28"/>
          <w:szCs w:val="28"/>
          <w:lang w:eastAsia="ru-RU"/>
        </w:rPr>
        <w:t>с</w:t>
      </w:r>
      <w:proofErr w:type="gramEnd"/>
      <w:r w:rsidRPr="00921B7F">
        <w:rPr>
          <w:rFonts w:ascii="Times New Roman" w:eastAsia="Times New Roman" w:hAnsi="Times New Roman" w:cs="Times New Roman"/>
          <w:color w:val="222222"/>
          <w:sz w:val="28"/>
          <w:szCs w:val="28"/>
          <w:lang w:eastAsia="ru-RU"/>
        </w:rPr>
        <w:t xml:space="preserve">» </w:t>
      </w:r>
      <w:proofErr w:type="gramStart"/>
      <w:r w:rsidRPr="00921B7F">
        <w:rPr>
          <w:rFonts w:ascii="Times New Roman" w:eastAsia="Times New Roman" w:hAnsi="Times New Roman" w:cs="Times New Roman"/>
          <w:color w:val="222222"/>
          <w:sz w:val="28"/>
          <w:szCs w:val="28"/>
          <w:lang w:eastAsia="ru-RU"/>
        </w:rPr>
        <w:t>Москва</w:t>
      </w:r>
      <w:proofErr w:type="gramEnd"/>
      <w:r w:rsidRPr="00921B7F">
        <w:rPr>
          <w:rFonts w:ascii="Times New Roman" w:eastAsia="Times New Roman" w:hAnsi="Times New Roman" w:cs="Times New Roman"/>
          <w:color w:val="222222"/>
          <w:sz w:val="28"/>
          <w:szCs w:val="28"/>
          <w:lang w:eastAsia="ru-RU"/>
        </w:rPr>
        <w:t>, Творческий центр «Сфера»2007г.</w:t>
      </w:r>
    </w:p>
    <w:p w:rsidR="0008786D" w:rsidRPr="0008786D" w:rsidRDefault="0008786D" w:rsidP="0008786D">
      <w:pPr>
        <w:shd w:val="clear" w:color="auto" w:fill="FFFFFF"/>
        <w:spacing w:before="100" w:beforeAutospacing="1" w:after="100" w:afterAutospacing="1" w:line="240" w:lineRule="auto"/>
        <w:ind w:left="9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7. </w:t>
      </w:r>
      <w:r w:rsidRPr="0008786D">
        <w:rPr>
          <w:rFonts w:ascii="Times New Roman" w:eastAsia="Times New Roman" w:hAnsi="Times New Roman" w:cs="Times New Roman"/>
          <w:color w:val="000000"/>
          <w:sz w:val="28"/>
          <w:szCs w:val="28"/>
          <w:shd w:val="clear" w:color="auto" w:fill="FFFFFF"/>
          <w:lang w:eastAsia="ru-RU"/>
        </w:rPr>
        <w:t xml:space="preserve"> Лыкова И.А. «Теневой театр вчера и сегодня» С.-П.:2012г.</w:t>
      </w:r>
    </w:p>
    <w:p w:rsidR="0008786D" w:rsidRPr="0008786D" w:rsidRDefault="0008786D" w:rsidP="0008786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8. </w:t>
      </w:r>
      <w:r w:rsidRPr="0008786D">
        <w:rPr>
          <w:rFonts w:ascii="Times New Roman" w:eastAsia="Times New Roman" w:hAnsi="Times New Roman" w:cs="Times New Roman"/>
          <w:color w:val="000000"/>
          <w:sz w:val="28"/>
          <w:szCs w:val="28"/>
          <w:shd w:val="clear" w:color="auto" w:fill="FFFFFF"/>
          <w:lang w:eastAsia="ru-RU"/>
        </w:rPr>
        <w:t>Лыкова И.А. «Театр на пальчиках» М.2012г.</w:t>
      </w:r>
    </w:p>
    <w:p w:rsidR="00495723" w:rsidRPr="00495723" w:rsidRDefault="00495723" w:rsidP="0008786D">
      <w:pPr>
        <w:shd w:val="clear" w:color="auto" w:fill="FFFFFF"/>
        <w:spacing w:before="100" w:beforeAutospacing="1" w:after="100" w:afterAutospacing="1" w:line="240" w:lineRule="auto"/>
        <w:rPr>
          <w:rFonts w:ascii="Times New Roman" w:hAnsi="Times New Roman" w:cs="Times New Roman"/>
          <w:color w:val="000000"/>
          <w:sz w:val="28"/>
          <w:szCs w:val="28"/>
          <w:shd w:val="clear" w:color="auto" w:fill="FFFFFF"/>
        </w:rPr>
      </w:pPr>
      <w:r w:rsidRPr="00495723">
        <w:rPr>
          <w:rFonts w:ascii="Times New Roman" w:eastAsia="Times New Roman" w:hAnsi="Times New Roman" w:cs="Times New Roman"/>
          <w:color w:val="222222"/>
          <w:sz w:val="28"/>
          <w:szCs w:val="28"/>
          <w:lang w:eastAsia="ru-RU"/>
        </w:rPr>
        <w:t xml:space="preserve"> </w:t>
      </w:r>
      <w:r w:rsidR="0008786D" w:rsidRPr="00495723">
        <w:rPr>
          <w:rFonts w:ascii="Times New Roman" w:eastAsia="Times New Roman" w:hAnsi="Times New Roman" w:cs="Times New Roman"/>
          <w:color w:val="222222"/>
          <w:sz w:val="28"/>
          <w:szCs w:val="28"/>
          <w:lang w:eastAsia="ru-RU"/>
        </w:rPr>
        <w:t xml:space="preserve">9. </w:t>
      </w:r>
      <w:r w:rsidR="0008786D" w:rsidRPr="00495723">
        <w:rPr>
          <w:rFonts w:ascii="Times New Roman" w:hAnsi="Times New Roman" w:cs="Times New Roman"/>
          <w:color w:val="000000"/>
          <w:sz w:val="28"/>
          <w:szCs w:val="28"/>
          <w:shd w:val="clear" w:color="auto" w:fill="FFFFFF"/>
        </w:rPr>
        <w:t>Сорокина Н. Ф. «Играем в кукольный театр» М.: АРКТИ, 2002.</w:t>
      </w:r>
    </w:p>
    <w:p w:rsidR="005F2760" w:rsidRPr="00921B7F" w:rsidRDefault="00495723" w:rsidP="0008786D">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hAnsi="Times New Roman" w:cs="Times New Roman"/>
          <w:sz w:val="28"/>
          <w:szCs w:val="24"/>
        </w:rPr>
        <w:t>10</w:t>
      </w:r>
      <w:r w:rsidR="0008786D">
        <w:rPr>
          <w:rFonts w:ascii="Times New Roman" w:hAnsi="Times New Roman" w:cs="Times New Roman"/>
          <w:sz w:val="28"/>
          <w:szCs w:val="24"/>
        </w:rPr>
        <w:t xml:space="preserve">. </w:t>
      </w:r>
      <w:r w:rsidR="005F2760" w:rsidRPr="00921B7F">
        <w:rPr>
          <w:rFonts w:ascii="Times New Roman" w:hAnsi="Times New Roman" w:cs="Times New Roman"/>
          <w:sz w:val="28"/>
          <w:szCs w:val="24"/>
        </w:rPr>
        <w:t xml:space="preserve"> Интернет источники.</w:t>
      </w:r>
    </w:p>
    <w:p w:rsidR="005F2760" w:rsidRDefault="005F2760" w:rsidP="005F2760">
      <w:pPr>
        <w:jc w:val="both"/>
        <w:rPr>
          <w:rFonts w:ascii="Times New Roman" w:hAnsi="Times New Roman" w:cs="Times New Roman"/>
          <w:sz w:val="28"/>
          <w:szCs w:val="24"/>
        </w:rPr>
      </w:pPr>
    </w:p>
    <w:p w:rsidR="005F2760" w:rsidRPr="0070043F" w:rsidRDefault="005F2760" w:rsidP="0039061E">
      <w:pPr>
        <w:rPr>
          <w:rFonts w:ascii="Times New Roman" w:hAnsi="Times New Roman" w:cs="Times New Roman"/>
          <w:sz w:val="28"/>
          <w:szCs w:val="28"/>
        </w:rPr>
      </w:pPr>
    </w:p>
    <w:p w:rsidR="0039061E" w:rsidRPr="0039061E" w:rsidRDefault="0039061E" w:rsidP="0039061E">
      <w:pPr>
        <w:rPr>
          <w:rFonts w:ascii="Times New Roman" w:hAnsi="Times New Roman" w:cs="Times New Roman"/>
          <w:b/>
          <w:sz w:val="28"/>
          <w:szCs w:val="28"/>
        </w:rPr>
      </w:pPr>
    </w:p>
    <w:p w:rsidR="0039061E" w:rsidRPr="0039061E" w:rsidRDefault="0039061E">
      <w:pPr>
        <w:rPr>
          <w:rFonts w:ascii="Times New Roman" w:hAnsi="Times New Roman" w:cs="Times New Roman"/>
          <w:b/>
          <w:sz w:val="28"/>
          <w:szCs w:val="28"/>
        </w:rPr>
      </w:pPr>
    </w:p>
    <w:sectPr w:rsidR="0039061E" w:rsidRPr="003906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FE8" w:rsidRDefault="003A4FE8" w:rsidP="00E74363">
      <w:pPr>
        <w:spacing w:after="0" w:line="240" w:lineRule="auto"/>
      </w:pPr>
      <w:r>
        <w:separator/>
      </w:r>
    </w:p>
  </w:endnote>
  <w:endnote w:type="continuationSeparator" w:id="0">
    <w:p w:rsidR="003A4FE8" w:rsidRDefault="003A4FE8" w:rsidP="00E7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E8" w:rsidRDefault="003A4FE8">
    <w:pPr>
      <w:pStyle w:val="a6"/>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FE8" w:rsidRDefault="003A4FE8" w:rsidP="00E74363">
      <w:pPr>
        <w:spacing w:after="0" w:line="240" w:lineRule="auto"/>
      </w:pPr>
      <w:r>
        <w:separator/>
      </w:r>
    </w:p>
  </w:footnote>
  <w:footnote w:type="continuationSeparator" w:id="0">
    <w:p w:rsidR="003A4FE8" w:rsidRDefault="003A4FE8" w:rsidP="00E74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65D"/>
    <w:multiLevelType w:val="multilevel"/>
    <w:tmpl w:val="1202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202B3"/>
    <w:multiLevelType w:val="multilevel"/>
    <w:tmpl w:val="5FDA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B723C"/>
    <w:multiLevelType w:val="multilevel"/>
    <w:tmpl w:val="6D96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50DAD"/>
    <w:multiLevelType w:val="multilevel"/>
    <w:tmpl w:val="ABDE00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BD10689"/>
    <w:multiLevelType w:val="multilevel"/>
    <w:tmpl w:val="E4424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FA1A42"/>
    <w:multiLevelType w:val="multilevel"/>
    <w:tmpl w:val="0C7E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9061EC"/>
    <w:multiLevelType w:val="multilevel"/>
    <w:tmpl w:val="BB8E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AD1C5F"/>
    <w:multiLevelType w:val="multilevel"/>
    <w:tmpl w:val="1FAA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33269"/>
    <w:multiLevelType w:val="multilevel"/>
    <w:tmpl w:val="65DE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0"/>
  </w:num>
  <w:num w:numId="5">
    <w:abstractNumId w:val="8"/>
  </w:num>
  <w:num w:numId="6">
    <w:abstractNumId w:val="1"/>
  </w:num>
  <w:num w:numId="7">
    <w:abstractNumId w:val="5"/>
  </w:num>
  <w:num w:numId="8">
    <w:abstractNumId w:val="2"/>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06"/>
    <w:rsid w:val="00020282"/>
    <w:rsid w:val="000454F0"/>
    <w:rsid w:val="0008786D"/>
    <w:rsid w:val="000B54C6"/>
    <w:rsid w:val="000B57CB"/>
    <w:rsid w:val="001C41F9"/>
    <w:rsid w:val="00201D3C"/>
    <w:rsid w:val="002348BB"/>
    <w:rsid w:val="00290830"/>
    <w:rsid w:val="00303983"/>
    <w:rsid w:val="0039061E"/>
    <w:rsid w:val="003A4FE8"/>
    <w:rsid w:val="003B6B4E"/>
    <w:rsid w:val="003C1DE8"/>
    <w:rsid w:val="003E01E0"/>
    <w:rsid w:val="00456236"/>
    <w:rsid w:val="0046369A"/>
    <w:rsid w:val="00465EAF"/>
    <w:rsid w:val="00495723"/>
    <w:rsid w:val="004E30DE"/>
    <w:rsid w:val="005F2760"/>
    <w:rsid w:val="00646AD4"/>
    <w:rsid w:val="00683CE4"/>
    <w:rsid w:val="006B6B9A"/>
    <w:rsid w:val="007B20D4"/>
    <w:rsid w:val="00834A1E"/>
    <w:rsid w:val="00851F19"/>
    <w:rsid w:val="008D5C4C"/>
    <w:rsid w:val="008F7570"/>
    <w:rsid w:val="00921B7F"/>
    <w:rsid w:val="0094115A"/>
    <w:rsid w:val="00956736"/>
    <w:rsid w:val="00A33798"/>
    <w:rsid w:val="00AB4ED5"/>
    <w:rsid w:val="00B128FE"/>
    <w:rsid w:val="00BC4E09"/>
    <w:rsid w:val="00BC516F"/>
    <w:rsid w:val="00BD733B"/>
    <w:rsid w:val="00D05BF2"/>
    <w:rsid w:val="00D20EDC"/>
    <w:rsid w:val="00D23106"/>
    <w:rsid w:val="00D23E43"/>
    <w:rsid w:val="00D82AAC"/>
    <w:rsid w:val="00DD34EA"/>
    <w:rsid w:val="00E6252D"/>
    <w:rsid w:val="00E62D7D"/>
    <w:rsid w:val="00E74363"/>
    <w:rsid w:val="00EA30F4"/>
    <w:rsid w:val="00F84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06"/>
    <w:pPr>
      <w:spacing w:after="160" w:line="256" w:lineRule="auto"/>
    </w:pPr>
  </w:style>
  <w:style w:type="paragraph" w:styleId="6">
    <w:name w:val="heading 6"/>
    <w:basedOn w:val="a"/>
    <w:link w:val="60"/>
    <w:uiPriority w:val="9"/>
    <w:qFormat/>
    <w:rsid w:val="003A4F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B6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B6B9A"/>
  </w:style>
  <w:style w:type="character" w:customStyle="1" w:styleId="c23">
    <w:name w:val="c23"/>
    <w:basedOn w:val="a0"/>
    <w:rsid w:val="006B6B9A"/>
  </w:style>
  <w:style w:type="paragraph" w:styleId="a4">
    <w:name w:val="header"/>
    <w:basedOn w:val="a"/>
    <w:link w:val="a5"/>
    <w:uiPriority w:val="99"/>
    <w:unhideWhenUsed/>
    <w:rsid w:val="00E743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4363"/>
  </w:style>
  <w:style w:type="paragraph" w:styleId="a6">
    <w:name w:val="footer"/>
    <w:basedOn w:val="a"/>
    <w:link w:val="a7"/>
    <w:uiPriority w:val="99"/>
    <w:unhideWhenUsed/>
    <w:rsid w:val="00E743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4363"/>
  </w:style>
  <w:style w:type="paragraph" w:styleId="a8">
    <w:name w:val="List Paragraph"/>
    <w:basedOn w:val="a"/>
    <w:uiPriority w:val="34"/>
    <w:qFormat/>
    <w:rsid w:val="0039061E"/>
    <w:pPr>
      <w:spacing w:after="200" w:line="276" w:lineRule="auto"/>
      <w:ind w:left="720"/>
      <w:contextualSpacing/>
    </w:pPr>
  </w:style>
  <w:style w:type="paragraph" w:customStyle="1" w:styleId="c1">
    <w:name w:val="c1"/>
    <w:basedOn w:val="a"/>
    <w:rsid w:val="00303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03983"/>
  </w:style>
  <w:style w:type="character" w:customStyle="1" w:styleId="c0">
    <w:name w:val="c0"/>
    <w:basedOn w:val="a0"/>
    <w:rsid w:val="00303983"/>
  </w:style>
  <w:style w:type="character" w:customStyle="1" w:styleId="c12">
    <w:name w:val="c12"/>
    <w:basedOn w:val="a0"/>
    <w:rsid w:val="00303983"/>
  </w:style>
  <w:style w:type="character" w:customStyle="1" w:styleId="c44">
    <w:name w:val="c44"/>
    <w:basedOn w:val="a0"/>
    <w:rsid w:val="00303983"/>
  </w:style>
  <w:style w:type="character" w:customStyle="1" w:styleId="60">
    <w:name w:val="Заголовок 6 Знак"/>
    <w:basedOn w:val="a0"/>
    <w:link w:val="6"/>
    <w:uiPriority w:val="9"/>
    <w:rsid w:val="003A4FE8"/>
    <w:rPr>
      <w:rFonts w:ascii="Times New Roman" w:eastAsia="Times New Roman" w:hAnsi="Times New Roman" w:cs="Times New Roman"/>
      <w:b/>
      <w:bCs/>
      <w:sz w:val="15"/>
      <w:szCs w:val="15"/>
      <w:lang w:eastAsia="ru-RU"/>
    </w:rPr>
  </w:style>
  <w:style w:type="paragraph" w:customStyle="1" w:styleId="c20">
    <w:name w:val="c20"/>
    <w:basedOn w:val="a"/>
    <w:rsid w:val="003A4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A4FE8"/>
  </w:style>
  <w:style w:type="paragraph" w:customStyle="1" w:styleId="c27">
    <w:name w:val="c27"/>
    <w:basedOn w:val="a"/>
    <w:rsid w:val="003A4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A4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A4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06"/>
    <w:pPr>
      <w:spacing w:after="160" w:line="256" w:lineRule="auto"/>
    </w:pPr>
  </w:style>
  <w:style w:type="paragraph" w:styleId="6">
    <w:name w:val="heading 6"/>
    <w:basedOn w:val="a"/>
    <w:link w:val="60"/>
    <w:uiPriority w:val="9"/>
    <w:qFormat/>
    <w:rsid w:val="003A4F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B6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B6B9A"/>
  </w:style>
  <w:style w:type="character" w:customStyle="1" w:styleId="c23">
    <w:name w:val="c23"/>
    <w:basedOn w:val="a0"/>
    <w:rsid w:val="006B6B9A"/>
  </w:style>
  <w:style w:type="paragraph" w:styleId="a4">
    <w:name w:val="header"/>
    <w:basedOn w:val="a"/>
    <w:link w:val="a5"/>
    <w:uiPriority w:val="99"/>
    <w:unhideWhenUsed/>
    <w:rsid w:val="00E743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4363"/>
  </w:style>
  <w:style w:type="paragraph" w:styleId="a6">
    <w:name w:val="footer"/>
    <w:basedOn w:val="a"/>
    <w:link w:val="a7"/>
    <w:uiPriority w:val="99"/>
    <w:unhideWhenUsed/>
    <w:rsid w:val="00E743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4363"/>
  </w:style>
  <w:style w:type="paragraph" w:styleId="a8">
    <w:name w:val="List Paragraph"/>
    <w:basedOn w:val="a"/>
    <w:uiPriority w:val="34"/>
    <w:qFormat/>
    <w:rsid w:val="0039061E"/>
    <w:pPr>
      <w:spacing w:after="200" w:line="276" w:lineRule="auto"/>
      <w:ind w:left="720"/>
      <w:contextualSpacing/>
    </w:pPr>
  </w:style>
  <w:style w:type="paragraph" w:customStyle="1" w:styleId="c1">
    <w:name w:val="c1"/>
    <w:basedOn w:val="a"/>
    <w:rsid w:val="00303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03983"/>
  </w:style>
  <w:style w:type="character" w:customStyle="1" w:styleId="c0">
    <w:name w:val="c0"/>
    <w:basedOn w:val="a0"/>
    <w:rsid w:val="00303983"/>
  </w:style>
  <w:style w:type="character" w:customStyle="1" w:styleId="c12">
    <w:name w:val="c12"/>
    <w:basedOn w:val="a0"/>
    <w:rsid w:val="00303983"/>
  </w:style>
  <w:style w:type="character" w:customStyle="1" w:styleId="c44">
    <w:name w:val="c44"/>
    <w:basedOn w:val="a0"/>
    <w:rsid w:val="00303983"/>
  </w:style>
  <w:style w:type="character" w:customStyle="1" w:styleId="60">
    <w:name w:val="Заголовок 6 Знак"/>
    <w:basedOn w:val="a0"/>
    <w:link w:val="6"/>
    <w:uiPriority w:val="9"/>
    <w:rsid w:val="003A4FE8"/>
    <w:rPr>
      <w:rFonts w:ascii="Times New Roman" w:eastAsia="Times New Roman" w:hAnsi="Times New Roman" w:cs="Times New Roman"/>
      <w:b/>
      <w:bCs/>
      <w:sz w:val="15"/>
      <w:szCs w:val="15"/>
      <w:lang w:eastAsia="ru-RU"/>
    </w:rPr>
  </w:style>
  <w:style w:type="paragraph" w:customStyle="1" w:styleId="c20">
    <w:name w:val="c20"/>
    <w:basedOn w:val="a"/>
    <w:rsid w:val="003A4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A4FE8"/>
  </w:style>
  <w:style w:type="paragraph" w:customStyle="1" w:styleId="c27">
    <w:name w:val="c27"/>
    <w:basedOn w:val="a"/>
    <w:rsid w:val="003A4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A4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A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3853">
      <w:bodyDiv w:val="1"/>
      <w:marLeft w:val="0"/>
      <w:marRight w:val="0"/>
      <w:marTop w:val="0"/>
      <w:marBottom w:val="0"/>
      <w:divBdr>
        <w:top w:val="none" w:sz="0" w:space="0" w:color="auto"/>
        <w:left w:val="none" w:sz="0" w:space="0" w:color="auto"/>
        <w:bottom w:val="none" w:sz="0" w:space="0" w:color="auto"/>
        <w:right w:val="none" w:sz="0" w:space="0" w:color="auto"/>
      </w:divBdr>
    </w:div>
    <w:div w:id="162554511">
      <w:bodyDiv w:val="1"/>
      <w:marLeft w:val="0"/>
      <w:marRight w:val="0"/>
      <w:marTop w:val="0"/>
      <w:marBottom w:val="0"/>
      <w:divBdr>
        <w:top w:val="none" w:sz="0" w:space="0" w:color="auto"/>
        <w:left w:val="none" w:sz="0" w:space="0" w:color="auto"/>
        <w:bottom w:val="none" w:sz="0" w:space="0" w:color="auto"/>
        <w:right w:val="none" w:sz="0" w:space="0" w:color="auto"/>
      </w:divBdr>
    </w:div>
    <w:div w:id="164245522">
      <w:bodyDiv w:val="1"/>
      <w:marLeft w:val="0"/>
      <w:marRight w:val="0"/>
      <w:marTop w:val="0"/>
      <w:marBottom w:val="0"/>
      <w:divBdr>
        <w:top w:val="none" w:sz="0" w:space="0" w:color="auto"/>
        <w:left w:val="none" w:sz="0" w:space="0" w:color="auto"/>
        <w:bottom w:val="none" w:sz="0" w:space="0" w:color="auto"/>
        <w:right w:val="none" w:sz="0" w:space="0" w:color="auto"/>
      </w:divBdr>
    </w:div>
    <w:div w:id="253976651">
      <w:bodyDiv w:val="1"/>
      <w:marLeft w:val="0"/>
      <w:marRight w:val="0"/>
      <w:marTop w:val="0"/>
      <w:marBottom w:val="0"/>
      <w:divBdr>
        <w:top w:val="none" w:sz="0" w:space="0" w:color="auto"/>
        <w:left w:val="none" w:sz="0" w:space="0" w:color="auto"/>
        <w:bottom w:val="none" w:sz="0" w:space="0" w:color="auto"/>
        <w:right w:val="none" w:sz="0" w:space="0" w:color="auto"/>
      </w:divBdr>
    </w:div>
    <w:div w:id="533035805">
      <w:bodyDiv w:val="1"/>
      <w:marLeft w:val="0"/>
      <w:marRight w:val="0"/>
      <w:marTop w:val="0"/>
      <w:marBottom w:val="0"/>
      <w:divBdr>
        <w:top w:val="none" w:sz="0" w:space="0" w:color="auto"/>
        <w:left w:val="none" w:sz="0" w:space="0" w:color="auto"/>
        <w:bottom w:val="none" w:sz="0" w:space="0" w:color="auto"/>
        <w:right w:val="none" w:sz="0" w:space="0" w:color="auto"/>
      </w:divBdr>
    </w:div>
    <w:div w:id="637341716">
      <w:bodyDiv w:val="1"/>
      <w:marLeft w:val="0"/>
      <w:marRight w:val="0"/>
      <w:marTop w:val="0"/>
      <w:marBottom w:val="0"/>
      <w:divBdr>
        <w:top w:val="none" w:sz="0" w:space="0" w:color="auto"/>
        <w:left w:val="none" w:sz="0" w:space="0" w:color="auto"/>
        <w:bottom w:val="none" w:sz="0" w:space="0" w:color="auto"/>
        <w:right w:val="none" w:sz="0" w:space="0" w:color="auto"/>
      </w:divBdr>
    </w:div>
    <w:div w:id="761873458">
      <w:bodyDiv w:val="1"/>
      <w:marLeft w:val="0"/>
      <w:marRight w:val="0"/>
      <w:marTop w:val="0"/>
      <w:marBottom w:val="0"/>
      <w:divBdr>
        <w:top w:val="none" w:sz="0" w:space="0" w:color="auto"/>
        <w:left w:val="none" w:sz="0" w:space="0" w:color="auto"/>
        <w:bottom w:val="none" w:sz="0" w:space="0" w:color="auto"/>
        <w:right w:val="none" w:sz="0" w:space="0" w:color="auto"/>
      </w:divBdr>
    </w:div>
    <w:div w:id="837888690">
      <w:bodyDiv w:val="1"/>
      <w:marLeft w:val="0"/>
      <w:marRight w:val="0"/>
      <w:marTop w:val="0"/>
      <w:marBottom w:val="0"/>
      <w:divBdr>
        <w:top w:val="none" w:sz="0" w:space="0" w:color="auto"/>
        <w:left w:val="none" w:sz="0" w:space="0" w:color="auto"/>
        <w:bottom w:val="none" w:sz="0" w:space="0" w:color="auto"/>
        <w:right w:val="none" w:sz="0" w:space="0" w:color="auto"/>
      </w:divBdr>
    </w:div>
    <w:div w:id="994069279">
      <w:bodyDiv w:val="1"/>
      <w:marLeft w:val="0"/>
      <w:marRight w:val="0"/>
      <w:marTop w:val="0"/>
      <w:marBottom w:val="0"/>
      <w:divBdr>
        <w:top w:val="none" w:sz="0" w:space="0" w:color="auto"/>
        <w:left w:val="none" w:sz="0" w:space="0" w:color="auto"/>
        <w:bottom w:val="none" w:sz="0" w:space="0" w:color="auto"/>
        <w:right w:val="none" w:sz="0" w:space="0" w:color="auto"/>
      </w:divBdr>
    </w:div>
    <w:div w:id="1125122775">
      <w:bodyDiv w:val="1"/>
      <w:marLeft w:val="0"/>
      <w:marRight w:val="0"/>
      <w:marTop w:val="0"/>
      <w:marBottom w:val="0"/>
      <w:divBdr>
        <w:top w:val="none" w:sz="0" w:space="0" w:color="auto"/>
        <w:left w:val="none" w:sz="0" w:space="0" w:color="auto"/>
        <w:bottom w:val="none" w:sz="0" w:space="0" w:color="auto"/>
        <w:right w:val="none" w:sz="0" w:space="0" w:color="auto"/>
      </w:divBdr>
    </w:div>
    <w:div w:id="1147356537">
      <w:bodyDiv w:val="1"/>
      <w:marLeft w:val="0"/>
      <w:marRight w:val="0"/>
      <w:marTop w:val="0"/>
      <w:marBottom w:val="0"/>
      <w:divBdr>
        <w:top w:val="none" w:sz="0" w:space="0" w:color="auto"/>
        <w:left w:val="none" w:sz="0" w:space="0" w:color="auto"/>
        <w:bottom w:val="none" w:sz="0" w:space="0" w:color="auto"/>
        <w:right w:val="none" w:sz="0" w:space="0" w:color="auto"/>
      </w:divBdr>
    </w:div>
    <w:div w:id="1169522140">
      <w:bodyDiv w:val="1"/>
      <w:marLeft w:val="0"/>
      <w:marRight w:val="0"/>
      <w:marTop w:val="0"/>
      <w:marBottom w:val="0"/>
      <w:divBdr>
        <w:top w:val="none" w:sz="0" w:space="0" w:color="auto"/>
        <w:left w:val="none" w:sz="0" w:space="0" w:color="auto"/>
        <w:bottom w:val="none" w:sz="0" w:space="0" w:color="auto"/>
        <w:right w:val="none" w:sz="0" w:space="0" w:color="auto"/>
      </w:divBdr>
    </w:div>
    <w:div w:id="1235240252">
      <w:bodyDiv w:val="1"/>
      <w:marLeft w:val="0"/>
      <w:marRight w:val="0"/>
      <w:marTop w:val="0"/>
      <w:marBottom w:val="0"/>
      <w:divBdr>
        <w:top w:val="none" w:sz="0" w:space="0" w:color="auto"/>
        <w:left w:val="none" w:sz="0" w:space="0" w:color="auto"/>
        <w:bottom w:val="none" w:sz="0" w:space="0" w:color="auto"/>
        <w:right w:val="none" w:sz="0" w:space="0" w:color="auto"/>
      </w:divBdr>
    </w:div>
    <w:div w:id="1311906332">
      <w:bodyDiv w:val="1"/>
      <w:marLeft w:val="0"/>
      <w:marRight w:val="0"/>
      <w:marTop w:val="0"/>
      <w:marBottom w:val="0"/>
      <w:divBdr>
        <w:top w:val="none" w:sz="0" w:space="0" w:color="auto"/>
        <w:left w:val="none" w:sz="0" w:space="0" w:color="auto"/>
        <w:bottom w:val="none" w:sz="0" w:space="0" w:color="auto"/>
        <w:right w:val="none" w:sz="0" w:space="0" w:color="auto"/>
      </w:divBdr>
    </w:div>
    <w:div w:id="1335840797">
      <w:bodyDiv w:val="1"/>
      <w:marLeft w:val="0"/>
      <w:marRight w:val="0"/>
      <w:marTop w:val="0"/>
      <w:marBottom w:val="0"/>
      <w:divBdr>
        <w:top w:val="none" w:sz="0" w:space="0" w:color="auto"/>
        <w:left w:val="none" w:sz="0" w:space="0" w:color="auto"/>
        <w:bottom w:val="none" w:sz="0" w:space="0" w:color="auto"/>
        <w:right w:val="none" w:sz="0" w:space="0" w:color="auto"/>
      </w:divBdr>
    </w:div>
    <w:div w:id="1471750214">
      <w:bodyDiv w:val="1"/>
      <w:marLeft w:val="0"/>
      <w:marRight w:val="0"/>
      <w:marTop w:val="0"/>
      <w:marBottom w:val="0"/>
      <w:divBdr>
        <w:top w:val="none" w:sz="0" w:space="0" w:color="auto"/>
        <w:left w:val="none" w:sz="0" w:space="0" w:color="auto"/>
        <w:bottom w:val="none" w:sz="0" w:space="0" w:color="auto"/>
        <w:right w:val="none" w:sz="0" w:space="0" w:color="auto"/>
      </w:divBdr>
    </w:div>
    <w:div w:id="1487670698">
      <w:bodyDiv w:val="1"/>
      <w:marLeft w:val="0"/>
      <w:marRight w:val="0"/>
      <w:marTop w:val="0"/>
      <w:marBottom w:val="0"/>
      <w:divBdr>
        <w:top w:val="none" w:sz="0" w:space="0" w:color="auto"/>
        <w:left w:val="none" w:sz="0" w:space="0" w:color="auto"/>
        <w:bottom w:val="none" w:sz="0" w:space="0" w:color="auto"/>
        <w:right w:val="none" w:sz="0" w:space="0" w:color="auto"/>
      </w:divBdr>
    </w:div>
    <w:div w:id="1502161178">
      <w:bodyDiv w:val="1"/>
      <w:marLeft w:val="0"/>
      <w:marRight w:val="0"/>
      <w:marTop w:val="0"/>
      <w:marBottom w:val="0"/>
      <w:divBdr>
        <w:top w:val="none" w:sz="0" w:space="0" w:color="auto"/>
        <w:left w:val="none" w:sz="0" w:space="0" w:color="auto"/>
        <w:bottom w:val="none" w:sz="0" w:space="0" w:color="auto"/>
        <w:right w:val="none" w:sz="0" w:space="0" w:color="auto"/>
      </w:divBdr>
    </w:div>
    <w:div w:id="1510756467">
      <w:bodyDiv w:val="1"/>
      <w:marLeft w:val="0"/>
      <w:marRight w:val="0"/>
      <w:marTop w:val="0"/>
      <w:marBottom w:val="0"/>
      <w:divBdr>
        <w:top w:val="none" w:sz="0" w:space="0" w:color="auto"/>
        <w:left w:val="none" w:sz="0" w:space="0" w:color="auto"/>
        <w:bottom w:val="none" w:sz="0" w:space="0" w:color="auto"/>
        <w:right w:val="none" w:sz="0" w:space="0" w:color="auto"/>
      </w:divBdr>
    </w:div>
    <w:div w:id="1613440866">
      <w:bodyDiv w:val="1"/>
      <w:marLeft w:val="0"/>
      <w:marRight w:val="0"/>
      <w:marTop w:val="0"/>
      <w:marBottom w:val="0"/>
      <w:divBdr>
        <w:top w:val="none" w:sz="0" w:space="0" w:color="auto"/>
        <w:left w:val="none" w:sz="0" w:space="0" w:color="auto"/>
        <w:bottom w:val="none" w:sz="0" w:space="0" w:color="auto"/>
        <w:right w:val="none" w:sz="0" w:space="0" w:color="auto"/>
      </w:divBdr>
    </w:div>
    <w:div w:id="1632789149">
      <w:bodyDiv w:val="1"/>
      <w:marLeft w:val="0"/>
      <w:marRight w:val="0"/>
      <w:marTop w:val="0"/>
      <w:marBottom w:val="0"/>
      <w:divBdr>
        <w:top w:val="none" w:sz="0" w:space="0" w:color="auto"/>
        <w:left w:val="none" w:sz="0" w:space="0" w:color="auto"/>
        <w:bottom w:val="none" w:sz="0" w:space="0" w:color="auto"/>
        <w:right w:val="none" w:sz="0" w:space="0" w:color="auto"/>
      </w:divBdr>
    </w:div>
    <w:div w:id="1811484217">
      <w:bodyDiv w:val="1"/>
      <w:marLeft w:val="0"/>
      <w:marRight w:val="0"/>
      <w:marTop w:val="0"/>
      <w:marBottom w:val="0"/>
      <w:divBdr>
        <w:top w:val="none" w:sz="0" w:space="0" w:color="auto"/>
        <w:left w:val="none" w:sz="0" w:space="0" w:color="auto"/>
        <w:bottom w:val="none" w:sz="0" w:space="0" w:color="auto"/>
        <w:right w:val="none" w:sz="0" w:space="0" w:color="auto"/>
      </w:divBdr>
    </w:div>
    <w:div w:id="1855995658">
      <w:bodyDiv w:val="1"/>
      <w:marLeft w:val="0"/>
      <w:marRight w:val="0"/>
      <w:marTop w:val="0"/>
      <w:marBottom w:val="0"/>
      <w:divBdr>
        <w:top w:val="none" w:sz="0" w:space="0" w:color="auto"/>
        <w:left w:val="none" w:sz="0" w:space="0" w:color="auto"/>
        <w:bottom w:val="none" w:sz="0" w:space="0" w:color="auto"/>
        <w:right w:val="none" w:sz="0" w:space="0" w:color="auto"/>
      </w:divBdr>
    </w:div>
    <w:div w:id="1911187251">
      <w:bodyDiv w:val="1"/>
      <w:marLeft w:val="0"/>
      <w:marRight w:val="0"/>
      <w:marTop w:val="0"/>
      <w:marBottom w:val="0"/>
      <w:divBdr>
        <w:top w:val="none" w:sz="0" w:space="0" w:color="auto"/>
        <w:left w:val="none" w:sz="0" w:space="0" w:color="auto"/>
        <w:bottom w:val="none" w:sz="0" w:space="0" w:color="auto"/>
        <w:right w:val="none" w:sz="0" w:space="0" w:color="auto"/>
      </w:divBdr>
    </w:div>
    <w:div w:id="2021154746">
      <w:bodyDiv w:val="1"/>
      <w:marLeft w:val="0"/>
      <w:marRight w:val="0"/>
      <w:marTop w:val="0"/>
      <w:marBottom w:val="0"/>
      <w:divBdr>
        <w:top w:val="none" w:sz="0" w:space="0" w:color="auto"/>
        <w:left w:val="none" w:sz="0" w:space="0" w:color="auto"/>
        <w:bottom w:val="none" w:sz="0" w:space="0" w:color="auto"/>
        <w:right w:val="none" w:sz="0" w:space="0" w:color="auto"/>
      </w:divBdr>
    </w:div>
    <w:div w:id="2037193821">
      <w:bodyDiv w:val="1"/>
      <w:marLeft w:val="0"/>
      <w:marRight w:val="0"/>
      <w:marTop w:val="0"/>
      <w:marBottom w:val="0"/>
      <w:divBdr>
        <w:top w:val="none" w:sz="0" w:space="0" w:color="auto"/>
        <w:left w:val="none" w:sz="0" w:space="0" w:color="auto"/>
        <w:bottom w:val="none" w:sz="0" w:space="0" w:color="auto"/>
        <w:right w:val="none" w:sz="0" w:space="0" w:color="auto"/>
      </w:divBdr>
    </w:div>
    <w:div w:id="2072847898">
      <w:bodyDiv w:val="1"/>
      <w:marLeft w:val="0"/>
      <w:marRight w:val="0"/>
      <w:marTop w:val="0"/>
      <w:marBottom w:val="0"/>
      <w:divBdr>
        <w:top w:val="none" w:sz="0" w:space="0" w:color="auto"/>
        <w:left w:val="none" w:sz="0" w:space="0" w:color="auto"/>
        <w:bottom w:val="none" w:sz="0" w:space="0" w:color="auto"/>
        <w:right w:val="none" w:sz="0" w:space="0" w:color="auto"/>
      </w:divBdr>
    </w:div>
    <w:div w:id="210345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10</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2017-10-13T10:36:00Z</dcterms:created>
  <dcterms:modified xsi:type="dcterms:W3CDTF">2021-08-29T15:25:00Z</dcterms:modified>
</cp:coreProperties>
</file>